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948" w:rsidRPr="00DC4811" w:rsidRDefault="009A1948" w:rsidP="005931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481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DC4811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D9324D" w:rsidRPr="00DC4811" w:rsidRDefault="00D9324D" w:rsidP="00DC4811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C4811">
        <w:rPr>
          <w:rStyle w:val="211pt"/>
          <w:color w:val="000000"/>
          <w:sz w:val="24"/>
          <w:szCs w:val="24"/>
        </w:rPr>
        <w:t xml:space="preserve">Данная программа разработана для детой - членов Дружины юных пожарных образовательного учреждения по изучению основ пожарной безопасности и в соответствии с программой курса ОБЖ общеобразовательной школы, рекомендованной Министерством образования </w:t>
      </w:r>
      <w:r w:rsidRPr="00DC4811">
        <w:rPr>
          <w:rStyle w:val="211pt1"/>
          <w:b w:val="0"/>
          <w:color w:val="000000"/>
          <w:sz w:val="24"/>
          <w:szCs w:val="24"/>
        </w:rPr>
        <w:t>РФ.</w:t>
      </w:r>
    </w:p>
    <w:p w:rsidR="00D9324D" w:rsidRPr="00DC4811" w:rsidRDefault="00D9324D" w:rsidP="00DC4811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C4811">
        <w:rPr>
          <w:rStyle w:val="211pt"/>
          <w:color w:val="000000"/>
          <w:sz w:val="24"/>
          <w:szCs w:val="24"/>
        </w:rPr>
        <w:t>Ежегодно на территории страны происходит огромное количество пожаров от детс</w:t>
      </w:r>
      <w:r w:rsidR="00971332" w:rsidRPr="00DC4811">
        <w:rPr>
          <w:rStyle w:val="211pt"/>
          <w:color w:val="000000"/>
          <w:sz w:val="24"/>
          <w:szCs w:val="24"/>
        </w:rPr>
        <w:t xml:space="preserve">кой шалости с огнём, неумелого, </w:t>
      </w:r>
      <w:r w:rsidRPr="00DC4811">
        <w:rPr>
          <w:rStyle w:val="211pt"/>
          <w:color w:val="000000"/>
          <w:sz w:val="24"/>
          <w:szCs w:val="24"/>
        </w:rPr>
        <w:t>неосторожного обращения с ним. Самое страшное при пожаре - это гибель детей.</w:t>
      </w:r>
    </w:p>
    <w:p w:rsidR="00D9324D" w:rsidRPr="00DC4811" w:rsidRDefault="00D9324D" w:rsidP="00DC4811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C4811">
        <w:rPr>
          <w:rStyle w:val="211pt"/>
          <w:color w:val="000000"/>
          <w:sz w:val="24"/>
          <w:szCs w:val="24"/>
        </w:rPr>
        <w:t>Статистика пожаров показывает, что причиной пожаров становятся незнание ими элементарных правил поведения при пожаре и отсутствие навыков обращения с огнём, огнеопасными предметами и материалами, которые могут явиться источником загорания. Это свидетельствует о т</w:t>
      </w:r>
      <w:r w:rsidR="00971332" w:rsidRPr="00DC4811">
        <w:rPr>
          <w:rStyle w:val="211pt"/>
          <w:color w:val="000000"/>
          <w:sz w:val="24"/>
          <w:szCs w:val="24"/>
        </w:rPr>
        <w:t xml:space="preserve">ом, </w:t>
      </w:r>
      <w:r w:rsidRPr="00DC4811">
        <w:rPr>
          <w:rStyle w:val="211pt"/>
          <w:color w:val="000000"/>
          <w:sz w:val="24"/>
          <w:szCs w:val="24"/>
        </w:rPr>
        <w:t>что детям мало</w:t>
      </w:r>
      <w:r w:rsidR="00971332" w:rsidRPr="00DC4811">
        <w:rPr>
          <w:rStyle w:val="211pt"/>
          <w:color w:val="000000"/>
          <w:sz w:val="24"/>
          <w:szCs w:val="24"/>
        </w:rPr>
        <w:t xml:space="preserve"> уделяется времени для формирования у них чувства опасности огня, привития навыков осторожного с ним обращения, изучению правил пожарной безопасности правильным действиям в случае возникновения огненной беды.</w:t>
      </w:r>
    </w:p>
    <w:p w:rsidR="009A1948" w:rsidRPr="00DC4811" w:rsidRDefault="009A1948" w:rsidP="00DC4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811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детского творческого объединения составлена в соответствии с Федеральным законом «Об образовании в РФ» №273 – ФЗ от 29.12.12, Конвенцией о правах ребенка, ФГОС, «Положения о структуре образовательной программы педагога дополнительного образования» от 11.12.2006г. №06 -1844, требованиям СанПиН, приказом Министерства образования и науки РФ от 29.08.13г. №1008, Уставом ОУ. </w:t>
      </w:r>
    </w:p>
    <w:p w:rsidR="009A1948" w:rsidRPr="00DC4811" w:rsidRDefault="009A1948" w:rsidP="00DC48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811">
        <w:rPr>
          <w:rFonts w:ascii="Times New Roman" w:hAnsi="Times New Roman" w:cs="Times New Roman"/>
          <w:color w:val="000000"/>
          <w:sz w:val="24"/>
          <w:szCs w:val="24"/>
        </w:rPr>
        <w:t xml:space="preserve">Проблема </w:t>
      </w:r>
      <w:proofErr w:type="spellStart"/>
      <w:r w:rsidRPr="00DC4811">
        <w:rPr>
          <w:rFonts w:ascii="Times New Roman" w:hAnsi="Times New Roman" w:cs="Times New Roman"/>
          <w:color w:val="000000"/>
          <w:sz w:val="24"/>
          <w:szCs w:val="24"/>
        </w:rPr>
        <w:t>пожароопасности</w:t>
      </w:r>
      <w:proofErr w:type="spellEnd"/>
      <w:r w:rsidRPr="00DC4811">
        <w:rPr>
          <w:rFonts w:ascii="Times New Roman" w:hAnsi="Times New Roman" w:cs="Times New Roman"/>
          <w:color w:val="000000"/>
          <w:sz w:val="24"/>
          <w:szCs w:val="24"/>
        </w:rPr>
        <w:t xml:space="preserve"> многие тысячелетия стоит перед человечеством. Не допускать возникновение пожаров, встречать любой пожар во всеоружии - обязанность и долг не только пожарных, но и каждого российского гражданина.</w:t>
      </w:r>
    </w:p>
    <w:p w:rsidR="009A1948" w:rsidRPr="00DC4811" w:rsidRDefault="009A1948" w:rsidP="00DC48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4811">
        <w:rPr>
          <w:rFonts w:ascii="Times New Roman" w:hAnsi="Times New Roman" w:cs="Times New Roman"/>
          <w:color w:val="000000"/>
          <w:sz w:val="24"/>
          <w:szCs w:val="24"/>
        </w:rPr>
        <w:t xml:space="preserve">Главным направлением в борьбе с пожарами является их профилактика, и тогда в деле защиты населения в опасных ситуациях </w:t>
      </w:r>
    </w:p>
    <w:p w:rsidR="009A1948" w:rsidRPr="00DC4811" w:rsidRDefault="009A1948" w:rsidP="00DC48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811">
        <w:rPr>
          <w:rFonts w:ascii="Times New Roman" w:hAnsi="Times New Roman" w:cs="Times New Roman"/>
          <w:sz w:val="24"/>
          <w:szCs w:val="24"/>
        </w:rPr>
        <w:t>Направленность программы – художественная.</w:t>
      </w:r>
    </w:p>
    <w:p w:rsidR="00971332" w:rsidRPr="00DC4811" w:rsidRDefault="009A1948" w:rsidP="00DC4811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C4811">
        <w:rPr>
          <w:color w:val="000000"/>
          <w:sz w:val="24"/>
          <w:szCs w:val="24"/>
        </w:rPr>
        <w:t xml:space="preserve">Актуальность программы. </w:t>
      </w:r>
      <w:r w:rsidR="00971332" w:rsidRPr="00DC4811">
        <w:rPr>
          <w:rStyle w:val="211pt"/>
          <w:color w:val="000000"/>
          <w:sz w:val="24"/>
          <w:szCs w:val="24"/>
        </w:rPr>
        <w:t xml:space="preserve">Анализ причин пожаров показывает, что возникают они в большинстве случаев из-за незнания правил пожарной безопасности или халатности, а также по причине детской шалости. Опасность возникновения пожаров и тяжесть их последствий объясняется, прежде всего, увеличением </w:t>
      </w:r>
      <w:proofErr w:type="spellStart"/>
      <w:r w:rsidR="00971332" w:rsidRPr="00DC4811">
        <w:rPr>
          <w:rStyle w:val="211pt"/>
          <w:color w:val="000000"/>
          <w:sz w:val="24"/>
          <w:szCs w:val="24"/>
        </w:rPr>
        <w:t>пожароопасности</w:t>
      </w:r>
      <w:proofErr w:type="spellEnd"/>
      <w:r w:rsidR="00971332" w:rsidRPr="00DC4811">
        <w:rPr>
          <w:rStyle w:val="211pt"/>
          <w:color w:val="000000"/>
          <w:sz w:val="24"/>
          <w:szCs w:val="24"/>
        </w:rPr>
        <w:t xml:space="preserve"> окружающего мира, обусловленной появлением сотен тысяч новых веществ и материалов, созданных искусственно, с помощью достижения химии и физики. Открытый, понятный в своей опасности огонь, все больше прячется в электрические провода, спирали, в керамику газовых горелок, в микроволновые печи и лазерные лучи. Именно поэтому важно изучать правила пожарной безопасности в дополнительном образовании, так как приобретенные знания, навыки пользования первичными средствами пожаротушения, внимательное отношение к вопросам соблюдения противопожарных норм и правил, дети пронесут через всю жизнь, что поможет исключить пожары, возникновение которых связано с незнанием этих правил. Опыт показывает, что к вопросу о привитии эл</w:t>
      </w:r>
      <w:r w:rsidR="00A872F8" w:rsidRPr="00DC4811">
        <w:rPr>
          <w:rStyle w:val="211pt"/>
          <w:color w:val="000000"/>
          <w:sz w:val="24"/>
          <w:szCs w:val="24"/>
        </w:rPr>
        <w:t>емен</w:t>
      </w:r>
      <w:r w:rsidR="00971332" w:rsidRPr="00DC4811">
        <w:rPr>
          <w:rStyle w:val="211pt"/>
          <w:color w:val="000000"/>
          <w:sz w:val="24"/>
          <w:szCs w:val="24"/>
        </w:rPr>
        <w:t>тарных навыков</w:t>
      </w:r>
      <w:r w:rsidR="00A872F8" w:rsidRPr="00DC4811">
        <w:rPr>
          <w:rStyle w:val="211pt"/>
          <w:color w:val="000000"/>
          <w:sz w:val="24"/>
          <w:szCs w:val="24"/>
        </w:rPr>
        <w:t xml:space="preserve"> обращения с огнём надо подходи</w:t>
      </w:r>
      <w:r w:rsidR="00971332" w:rsidRPr="00DC4811">
        <w:rPr>
          <w:rStyle w:val="211pt"/>
          <w:color w:val="000000"/>
          <w:sz w:val="24"/>
          <w:szCs w:val="24"/>
        </w:rPr>
        <w:t>ть планомерно, систематически и с самого раннего детства</w:t>
      </w:r>
      <w:r w:rsidR="00A872F8" w:rsidRPr="00DC4811">
        <w:rPr>
          <w:rStyle w:val="211pt"/>
          <w:color w:val="000000"/>
          <w:sz w:val="24"/>
          <w:szCs w:val="24"/>
        </w:rPr>
        <w:t>.</w:t>
      </w:r>
      <w:r w:rsidR="00971332" w:rsidRPr="00DC4811">
        <w:rPr>
          <w:rStyle w:val="211pt"/>
          <w:color w:val="000000"/>
          <w:sz w:val="24"/>
          <w:szCs w:val="24"/>
        </w:rPr>
        <w:t xml:space="preserve"> Запреты </w:t>
      </w:r>
      <w:r w:rsidR="00A872F8" w:rsidRPr="00DC4811">
        <w:rPr>
          <w:rStyle w:val="211pt"/>
          <w:color w:val="000000"/>
          <w:sz w:val="24"/>
          <w:szCs w:val="24"/>
        </w:rPr>
        <w:t>тут не помогу</w:t>
      </w:r>
      <w:r w:rsidR="00971332" w:rsidRPr="00DC4811">
        <w:rPr>
          <w:rStyle w:val="211pt"/>
          <w:color w:val="000000"/>
          <w:sz w:val="24"/>
          <w:szCs w:val="24"/>
        </w:rPr>
        <w:t>. Нужны крепкие противопожарные знания, умения грамотно действовать при возникновении чрезвычайной ситуации и навыки обращения с горючими огнеопасными предметами.</w:t>
      </w:r>
    </w:p>
    <w:p w:rsidR="00971332" w:rsidRPr="00DC4811" w:rsidRDefault="00A872F8" w:rsidP="00DC4811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C4811">
        <w:rPr>
          <w:rStyle w:val="211pt"/>
          <w:color w:val="000000"/>
          <w:sz w:val="24"/>
          <w:szCs w:val="24"/>
        </w:rPr>
        <w:t>В этой связи свою значи</w:t>
      </w:r>
      <w:r w:rsidR="00971332" w:rsidRPr="00DC4811">
        <w:rPr>
          <w:rStyle w:val="211pt"/>
          <w:color w:val="000000"/>
          <w:sz w:val="24"/>
          <w:szCs w:val="24"/>
        </w:rPr>
        <w:t xml:space="preserve">тельную роль в формировании навыков безопасного поведения детей может и должна сыграть </w:t>
      </w:r>
      <w:r w:rsidR="00971332" w:rsidRPr="00DC4811">
        <w:rPr>
          <w:rStyle w:val="211pt"/>
          <w:color w:val="000000"/>
          <w:sz w:val="24"/>
          <w:szCs w:val="24"/>
        </w:rPr>
        <w:lastRenderedPageBreak/>
        <w:t xml:space="preserve">школа. </w:t>
      </w:r>
      <w:r w:rsidRPr="00DC4811">
        <w:rPr>
          <w:rStyle w:val="211pt"/>
          <w:color w:val="000000"/>
          <w:sz w:val="24"/>
          <w:szCs w:val="24"/>
        </w:rPr>
        <w:t xml:space="preserve">Научить </w:t>
      </w:r>
      <w:proofErr w:type="gramStart"/>
      <w:r w:rsidRPr="00DC4811">
        <w:rPr>
          <w:rStyle w:val="211pt"/>
          <w:color w:val="000000"/>
          <w:sz w:val="24"/>
          <w:szCs w:val="24"/>
        </w:rPr>
        <w:t xml:space="preserve">детей </w:t>
      </w:r>
      <w:r w:rsidR="00971332" w:rsidRPr="00DC4811">
        <w:rPr>
          <w:rStyle w:val="211pt"/>
          <w:color w:val="000000"/>
          <w:sz w:val="24"/>
          <w:szCs w:val="24"/>
        </w:rPr>
        <w:t xml:space="preserve"> основам</w:t>
      </w:r>
      <w:proofErr w:type="gramEnd"/>
      <w:r w:rsidR="00971332" w:rsidRPr="00DC4811">
        <w:rPr>
          <w:rStyle w:val="211pt"/>
          <w:color w:val="000000"/>
          <w:sz w:val="24"/>
          <w:szCs w:val="24"/>
        </w:rPr>
        <w:t xml:space="preserve"> безопасной жизнедеятельности сегодня - это фундамент пожарной безопасности будущего.</w:t>
      </w:r>
    </w:p>
    <w:p w:rsidR="00971332" w:rsidRPr="00DC4811" w:rsidRDefault="00971332" w:rsidP="00DC4811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C4811">
        <w:rPr>
          <w:rStyle w:val="211pt"/>
          <w:color w:val="000000"/>
          <w:sz w:val="24"/>
          <w:szCs w:val="24"/>
        </w:rPr>
        <w:t>Одной из форм обучения детей школьного возраста мерам пожарной безопасности является движение Дружины юных пожарных (ДЮП).</w:t>
      </w:r>
    </w:p>
    <w:p w:rsidR="00971332" w:rsidRPr="00DC4811" w:rsidRDefault="00971332" w:rsidP="00DC4811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C4811">
        <w:rPr>
          <w:rStyle w:val="211pt"/>
          <w:color w:val="000000"/>
          <w:sz w:val="24"/>
          <w:szCs w:val="24"/>
        </w:rPr>
        <w:t>Дружина юных пож</w:t>
      </w:r>
      <w:r w:rsidR="00A872F8" w:rsidRPr="00DC4811">
        <w:rPr>
          <w:rStyle w:val="211pt"/>
          <w:color w:val="000000"/>
          <w:sz w:val="24"/>
          <w:szCs w:val="24"/>
        </w:rPr>
        <w:t>арных - детское объединение, которое создается</w:t>
      </w:r>
      <w:r w:rsidRPr="00DC4811">
        <w:rPr>
          <w:rStyle w:val="211pt"/>
          <w:color w:val="000000"/>
          <w:sz w:val="24"/>
          <w:szCs w:val="24"/>
        </w:rPr>
        <w:t xml:space="preserve"> в целях совершенствования системы обучения школьников мерам пожарной безопасности, их профессиональной ориентации, пропаганды пожарно-технических знаний и реализации иных задач, направленных на предуп</w:t>
      </w:r>
      <w:r w:rsidR="00A872F8" w:rsidRPr="00DC4811">
        <w:rPr>
          <w:rStyle w:val="211pt"/>
          <w:color w:val="000000"/>
          <w:sz w:val="24"/>
          <w:szCs w:val="24"/>
        </w:rPr>
        <w:t>реждение пожаров и умение дейст</w:t>
      </w:r>
      <w:r w:rsidRPr="00DC4811">
        <w:rPr>
          <w:rStyle w:val="211pt"/>
          <w:color w:val="000000"/>
          <w:sz w:val="24"/>
          <w:szCs w:val="24"/>
        </w:rPr>
        <w:t>вовать при пожаре.</w:t>
      </w:r>
    </w:p>
    <w:p w:rsidR="009A1948" w:rsidRPr="00DC4811" w:rsidRDefault="009A1948" w:rsidP="00DC48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811">
        <w:rPr>
          <w:rFonts w:ascii="Times New Roman" w:hAnsi="Times New Roman" w:cs="Times New Roman"/>
          <w:sz w:val="24"/>
          <w:szCs w:val="24"/>
        </w:rPr>
        <w:t>Анализ пожароопасных ситуаций показывает, что, дети не владеют важнейшими правилами безопасного поведения, не могут предвидеть опасность и по воз</w:t>
      </w:r>
      <w:r w:rsidRPr="00DC4811">
        <w:rPr>
          <w:rFonts w:ascii="Times New Roman" w:hAnsi="Times New Roman" w:cs="Times New Roman"/>
          <w:color w:val="000000"/>
          <w:sz w:val="24"/>
          <w:szCs w:val="24"/>
        </w:rPr>
        <w:t xml:space="preserve">можности избежать ее, поэтому наряду с преподаванием ОБЖ, в школе </w:t>
      </w:r>
      <w:r w:rsidR="00A872F8" w:rsidRPr="00DC4811">
        <w:rPr>
          <w:rFonts w:ascii="Times New Roman" w:hAnsi="Times New Roman" w:cs="Times New Roman"/>
          <w:color w:val="000000"/>
          <w:sz w:val="24"/>
          <w:szCs w:val="24"/>
        </w:rPr>
        <w:t>создать</w:t>
      </w:r>
      <w:r w:rsidRPr="00DC4811">
        <w:rPr>
          <w:rFonts w:ascii="Times New Roman" w:hAnsi="Times New Roman" w:cs="Times New Roman"/>
          <w:color w:val="000000"/>
          <w:sz w:val="24"/>
          <w:szCs w:val="24"/>
        </w:rPr>
        <w:t xml:space="preserve"> отряд юных пож</w:t>
      </w:r>
      <w:r w:rsidR="00A872F8" w:rsidRPr="00DC4811">
        <w:rPr>
          <w:rFonts w:ascii="Times New Roman" w:hAnsi="Times New Roman" w:cs="Times New Roman"/>
          <w:color w:val="000000"/>
          <w:sz w:val="24"/>
          <w:szCs w:val="24"/>
        </w:rPr>
        <w:t>арных.</w:t>
      </w:r>
    </w:p>
    <w:p w:rsidR="009A1948" w:rsidRPr="00DC4811" w:rsidRDefault="009A1948" w:rsidP="00DC48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811">
        <w:rPr>
          <w:rFonts w:ascii="Times New Roman" w:hAnsi="Times New Roman" w:cs="Times New Roman"/>
          <w:b/>
          <w:color w:val="000000"/>
          <w:sz w:val="24"/>
          <w:szCs w:val="24"/>
        </w:rPr>
        <w:t>Цель программы:</w:t>
      </w:r>
      <w:r w:rsidRPr="00DC4811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убежденно-организованных юных помощников пожарных к агитационной, пропагандистской, информационной деятельности по правилам пожарной безопасности.</w:t>
      </w:r>
      <w:r w:rsidRPr="00DC481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9A1948" w:rsidRPr="00DC4811" w:rsidRDefault="009A1948" w:rsidP="00DC4811">
      <w:pPr>
        <w:tabs>
          <w:tab w:val="left" w:pos="9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4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="00DC4811" w:rsidRPr="00DC4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A1948" w:rsidRPr="00DC4811" w:rsidRDefault="009A1948" w:rsidP="00DC4811">
      <w:pPr>
        <w:tabs>
          <w:tab w:val="left" w:pos="98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DC4811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Обучающие:</w:t>
      </w:r>
    </w:p>
    <w:p w:rsidR="009A1948" w:rsidRPr="00DC4811" w:rsidRDefault="009A1948" w:rsidP="00DC48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811">
        <w:rPr>
          <w:rFonts w:ascii="Times New Roman" w:hAnsi="Times New Roman" w:cs="Times New Roman"/>
          <w:color w:val="000000"/>
          <w:sz w:val="24"/>
          <w:szCs w:val="24"/>
        </w:rPr>
        <w:t>-    изучение правил безопасного поведения в обращении с огнем;</w:t>
      </w:r>
    </w:p>
    <w:p w:rsidR="009A1948" w:rsidRPr="00DC4811" w:rsidRDefault="009A1948" w:rsidP="00DC4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811">
        <w:rPr>
          <w:rFonts w:ascii="Times New Roman" w:hAnsi="Times New Roman" w:cs="Times New Roman"/>
          <w:sz w:val="24"/>
          <w:szCs w:val="24"/>
        </w:rPr>
        <w:t>- обучение навыкам оказания доврачебной медицинской помощи пострадавшему на пожаре;</w:t>
      </w:r>
    </w:p>
    <w:p w:rsidR="009A1948" w:rsidRPr="00DC4811" w:rsidRDefault="009A1948" w:rsidP="00DC4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811">
        <w:rPr>
          <w:rFonts w:ascii="Times New Roman" w:hAnsi="Times New Roman" w:cs="Times New Roman"/>
          <w:sz w:val="24"/>
          <w:szCs w:val="24"/>
        </w:rPr>
        <w:t>- овладение навыками просветительской деятельности.</w:t>
      </w:r>
    </w:p>
    <w:p w:rsidR="009A1948" w:rsidRPr="00DC4811" w:rsidRDefault="009A1948" w:rsidP="00DC481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C4811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9A1948" w:rsidRPr="00DC4811" w:rsidRDefault="009A1948" w:rsidP="00DC4811">
      <w:pPr>
        <w:shd w:val="clear" w:color="auto" w:fill="FFFFFF"/>
        <w:tabs>
          <w:tab w:val="left" w:pos="700"/>
          <w:tab w:val="left" w:pos="9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811">
        <w:rPr>
          <w:rFonts w:ascii="Times New Roman" w:hAnsi="Times New Roman" w:cs="Times New Roman"/>
          <w:color w:val="000000"/>
          <w:sz w:val="24"/>
          <w:szCs w:val="24"/>
        </w:rPr>
        <w:t>-     развитие творческих и организаторских способностей, обучающихся;</w:t>
      </w:r>
    </w:p>
    <w:p w:rsidR="009A1948" w:rsidRPr="00DC4811" w:rsidRDefault="009A1948" w:rsidP="00DC4811">
      <w:pPr>
        <w:shd w:val="clear" w:color="auto" w:fill="FFFFFF"/>
        <w:tabs>
          <w:tab w:val="left" w:pos="700"/>
          <w:tab w:val="left" w:pos="9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811">
        <w:rPr>
          <w:rFonts w:ascii="Times New Roman" w:hAnsi="Times New Roman" w:cs="Times New Roman"/>
          <w:sz w:val="24"/>
          <w:szCs w:val="24"/>
        </w:rPr>
        <w:t>- привитие навыков осознанных, правильных действий в случае возникновения пожара.</w:t>
      </w:r>
    </w:p>
    <w:p w:rsidR="009A1948" w:rsidRPr="00DC4811" w:rsidRDefault="009A1948" w:rsidP="00DC4811">
      <w:pPr>
        <w:shd w:val="clear" w:color="auto" w:fill="FFFFFF"/>
        <w:tabs>
          <w:tab w:val="left" w:pos="700"/>
          <w:tab w:val="left" w:pos="9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C4811">
        <w:rPr>
          <w:rFonts w:ascii="Times New Roman" w:hAnsi="Times New Roman" w:cs="Times New Roman"/>
          <w:i/>
          <w:color w:val="000000"/>
          <w:sz w:val="24"/>
          <w:szCs w:val="24"/>
        </w:rPr>
        <w:t>Воспитательные:</w:t>
      </w:r>
    </w:p>
    <w:p w:rsidR="009A1948" w:rsidRPr="00DC4811" w:rsidRDefault="009A1948" w:rsidP="00DC48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811">
        <w:rPr>
          <w:rFonts w:ascii="Times New Roman" w:hAnsi="Times New Roman" w:cs="Times New Roman"/>
          <w:color w:val="000000"/>
          <w:sz w:val="24"/>
          <w:szCs w:val="24"/>
        </w:rPr>
        <w:t>- способствование профессиональной подготовке и самоопределению, вовлекая детей в процесс активного накопления социального и коммуникативного опыта.</w:t>
      </w:r>
    </w:p>
    <w:p w:rsidR="009A1948" w:rsidRPr="00DC4811" w:rsidRDefault="009A1948" w:rsidP="00DC4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811">
        <w:rPr>
          <w:rFonts w:ascii="Times New Roman" w:hAnsi="Times New Roman" w:cs="Times New Roman"/>
          <w:sz w:val="24"/>
          <w:szCs w:val="24"/>
        </w:rPr>
        <w:t>- формирование сознательного и ответственного отношения к вопросам личной безопасности и безопасности окружающих;</w:t>
      </w:r>
    </w:p>
    <w:p w:rsidR="009A1948" w:rsidRPr="00DC4811" w:rsidRDefault="009A1948" w:rsidP="00DC4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811">
        <w:rPr>
          <w:rFonts w:ascii="Times New Roman" w:hAnsi="Times New Roman" w:cs="Times New Roman"/>
          <w:sz w:val="24"/>
          <w:szCs w:val="24"/>
        </w:rPr>
        <w:t>- патриотическое воспитание подрастающего поколения;</w:t>
      </w:r>
    </w:p>
    <w:p w:rsidR="00C3706C" w:rsidRPr="00DC4811" w:rsidRDefault="00C3706C" w:rsidP="00DC4811">
      <w:pPr>
        <w:pStyle w:val="30"/>
        <w:shd w:val="clear" w:color="auto" w:fill="auto"/>
        <w:spacing w:line="240" w:lineRule="auto"/>
        <w:ind w:firstLine="567"/>
        <w:jc w:val="left"/>
        <w:rPr>
          <w:b w:val="0"/>
          <w:sz w:val="24"/>
          <w:szCs w:val="24"/>
        </w:rPr>
      </w:pPr>
      <w:r w:rsidRPr="00DC4811">
        <w:rPr>
          <w:rStyle w:val="3"/>
          <w:bCs/>
          <w:color w:val="000000"/>
          <w:sz w:val="24"/>
          <w:szCs w:val="24"/>
        </w:rPr>
        <w:t>Отличительные особенности</w:t>
      </w:r>
      <w:r w:rsidRPr="00DC4811">
        <w:rPr>
          <w:rStyle w:val="3"/>
          <w:bCs/>
          <w:color w:val="000000"/>
          <w:sz w:val="24"/>
          <w:szCs w:val="24"/>
          <w:lang w:val="uk-UA" w:eastAsia="uk-UA"/>
        </w:rPr>
        <w:t xml:space="preserve"> и </w:t>
      </w:r>
      <w:r w:rsidRPr="00DC4811">
        <w:rPr>
          <w:rStyle w:val="3"/>
          <w:bCs/>
          <w:color w:val="000000"/>
          <w:sz w:val="24"/>
          <w:szCs w:val="24"/>
        </w:rPr>
        <w:t>новизна программы.</w:t>
      </w:r>
    </w:p>
    <w:p w:rsidR="00C3706C" w:rsidRPr="00DC4811" w:rsidRDefault="00C3706C" w:rsidP="00DC4811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eastAsia="uk-UA"/>
        </w:rPr>
        <w:t>Зн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акомство с достижениями 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 xml:space="preserve">науки 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и техники в области </w:t>
      </w:r>
      <w:proofErr w:type="spellStart"/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>предупреждения</w:t>
      </w:r>
      <w:proofErr w:type="spellEnd"/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 xml:space="preserve"> 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террористической деятельности и тушению </w:t>
      </w:r>
      <w:proofErr w:type="spellStart"/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>пожаров</w:t>
      </w:r>
      <w:proofErr w:type="spellEnd"/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C3706C" w:rsidRPr="00DC4811" w:rsidRDefault="00C3706C" w:rsidP="00DC4811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Активное содействие в развитии ребенка реализации его способностей, заложенных природой, расширение его технического кругозора.</w:t>
      </w:r>
      <w:r w:rsidRPr="00DC4811">
        <w:rPr>
          <w:sz w:val="24"/>
          <w:szCs w:val="24"/>
        </w:rPr>
        <w:t xml:space="preserve"> 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Овладение основами пожарного дела умениями и навыками по предупреждению и тушению пожаров, действиями в экстремальных ситуациях и оказание первой помощи пострадавшим на пожаре.</w:t>
      </w:r>
      <w:r w:rsidRPr="00DC4811">
        <w:rPr>
          <w:sz w:val="24"/>
          <w:szCs w:val="24"/>
        </w:rPr>
        <w:t xml:space="preserve"> 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Оказание практической помощи в сохранении материальных ценностей, жизни и здоровья от пожаров.</w:t>
      </w:r>
      <w:r w:rsidRPr="00DC4811">
        <w:rPr>
          <w:sz w:val="24"/>
          <w:szCs w:val="24"/>
        </w:rPr>
        <w:t xml:space="preserve"> 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Обучение осуществляется без полового разграничения, и девочки принимают активное участие при проведении занятий, создавая здоровую конкуренцию юношам. Основным направлением является обучение умениям и навыкам организационной работы по профилактике пожаров в учреждении 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гимназии, а также наработка практических умений и навыков в пожарно-прикладных видах спорт</w:t>
      </w:r>
      <w:r w:rsidR="007A65B9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а. Но в случае реальной </w:t>
      </w:r>
      <w:proofErr w:type="spellStart"/>
      <w:r w:rsidR="007A65B9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опасноти</w:t>
      </w:r>
      <w:proofErr w:type="spellEnd"/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 возгорания или задымления в учреждении Дружина Юных </w:t>
      </w:r>
      <w:proofErr w:type="spellStart"/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>Пожарпых</w:t>
      </w:r>
      <w:proofErr w:type="spellEnd"/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 xml:space="preserve">, 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как звено </w:t>
      </w:r>
      <w:proofErr w:type="spellStart"/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>гражданской</w:t>
      </w:r>
      <w:proofErr w:type="spellEnd"/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 xml:space="preserve"> 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обороны дня ликвидации ЧС не используется, а эвакуируется вместе с остальными классами из здания школы.</w:t>
      </w:r>
    </w:p>
    <w:p w:rsidR="00C3706C" w:rsidRPr="00DC4811" w:rsidRDefault="00C3706C" w:rsidP="00DC4811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Во время кружковых заня</w:t>
      </w:r>
      <w:r w:rsidR="00A2069B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т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ий школьники знакомятся с разными способами и видами противопожарных систем, систем оповещения, пожарной сигнализации, систем связи. </w:t>
      </w:r>
      <w:proofErr w:type="spellStart"/>
      <w:r w:rsidR="00A2069B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>Проверяя</w:t>
      </w:r>
      <w:proofErr w:type="spellEnd"/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 xml:space="preserve"> 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свои способности, учащиеся соревнуются между собой, зная, что лучшие примут участие в городских соревнованиях, где </w:t>
      </w:r>
      <w:r w:rsidR="00A2069B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встретятся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 со станда</w:t>
      </w:r>
      <w:r w:rsidR="00A2069B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ртами выполнения нормативов дру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гих школ. </w:t>
      </w:r>
      <w:proofErr w:type="spellStart"/>
      <w:r w:rsidR="00A2069B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>Противопожарная</w:t>
      </w:r>
      <w:proofErr w:type="spellEnd"/>
      <w:r w:rsidR="00A2069B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 xml:space="preserve"> </w:t>
      </w:r>
      <w:r w:rsidR="00A2069B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пропаганда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 xml:space="preserve"> 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должна был ь более действенной и целенаправленной, с этой целью и было создано данное</w:t>
      </w:r>
    </w:p>
    <w:p w:rsidR="00C3706C" w:rsidRPr="00DC4811" w:rsidRDefault="00C3706C" w:rsidP="00DC4811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объединение. </w:t>
      </w:r>
      <w:r w:rsidR="00A2069B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Программа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 xml:space="preserve"> 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составлена как образовательная, т.е. как совокупность учебной программы и досуговой ее части. Главным при </w:t>
      </w:r>
      <w:r w:rsidR="00A2069B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э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том является самореализация всех способностей, заложенных в ребенке от рождения, достижение им определенного уровня образованности и подготовки к решению сложных ситуаций с которыми он может встретиться в жизни.</w:t>
      </w:r>
    </w:p>
    <w:p w:rsidR="00C3706C" w:rsidRPr="00DC4811" w:rsidRDefault="00C3706C" w:rsidP="00DC4811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C4811">
        <w:rPr>
          <w:rStyle w:val="24"/>
          <w:b w:val="0"/>
          <w:color w:val="000000"/>
          <w:sz w:val="24"/>
          <w:szCs w:val="24"/>
        </w:rPr>
        <w:t>Возраст детей, уча</w:t>
      </w:r>
      <w:r w:rsidR="00A2069B" w:rsidRPr="00DC4811">
        <w:rPr>
          <w:rStyle w:val="24"/>
          <w:b w:val="0"/>
          <w:color w:val="000000"/>
          <w:sz w:val="24"/>
          <w:szCs w:val="24"/>
        </w:rPr>
        <w:t xml:space="preserve">ствующих в реализации </w:t>
      </w:r>
      <w:proofErr w:type="spellStart"/>
      <w:r w:rsidR="00A2069B" w:rsidRPr="00DC4811">
        <w:rPr>
          <w:rStyle w:val="24"/>
          <w:b w:val="0"/>
          <w:color w:val="000000"/>
          <w:sz w:val="24"/>
          <w:szCs w:val="24"/>
        </w:rPr>
        <w:t>образовалт</w:t>
      </w:r>
      <w:r w:rsidRPr="00DC4811">
        <w:rPr>
          <w:rStyle w:val="24"/>
          <w:b w:val="0"/>
          <w:color w:val="000000"/>
          <w:sz w:val="24"/>
          <w:szCs w:val="24"/>
        </w:rPr>
        <w:t>ельной</w:t>
      </w:r>
      <w:proofErr w:type="spellEnd"/>
      <w:r w:rsidRPr="00DC4811">
        <w:rPr>
          <w:rStyle w:val="24"/>
          <w:b w:val="0"/>
          <w:color w:val="000000"/>
          <w:sz w:val="24"/>
          <w:szCs w:val="24"/>
        </w:rPr>
        <w:t xml:space="preserve"> программы 1</w:t>
      </w:r>
      <w:r w:rsidR="00A2069B" w:rsidRPr="00DC4811">
        <w:rPr>
          <w:rStyle w:val="24"/>
          <w:b w:val="0"/>
          <w:color w:val="000000"/>
          <w:sz w:val="24"/>
          <w:szCs w:val="24"/>
        </w:rPr>
        <w:t>0</w:t>
      </w:r>
      <w:r w:rsidRPr="00DC4811">
        <w:rPr>
          <w:rStyle w:val="24"/>
          <w:b w:val="0"/>
          <w:color w:val="000000"/>
          <w:sz w:val="24"/>
          <w:szCs w:val="24"/>
        </w:rPr>
        <w:t>-15 ле</w:t>
      </w:r>
      <w:r w:rsidR="00A2069B" w:rsidRPr="00DC4811">
        <w:rPr>
          <w:rStyle w:val="24"/>
          <w:b w:val="0"/>
          <w:color w:val="000000"/>
          <w:sz w:val="24"/>
          <w:szCs w:val="24"/>
        </w:rPr>
        <w:t>т</w:t>
      </w:r>
      <w:r w:rsidRPr="00DC4811">
        <w:rPr>
          <w:rStyle w:val="24"/>
          <w:b w:val="0"/>
          <w:color w:val="000000"/>
          <w:sz w:val="24"/>
          <w:szCs w:val="24"/>
        </w:rPr>
        <w:t xml:space="preserve">. </w:t>
      </w:r>
      <w:r w:rsidR="00A2069B" w:rsidRPr="00DC4811">
        <w:rPr>
          <w:rStyle w:val="24"/>
          <w:b w:val="0"/>
          <w:color w:val="000000"/>
          <w:sz w:val="24"/>
          <w:szCs w:val="24"/>
        </w:rPr>
        <w:t>П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риём в объединение </w:t>
      </w:r>
      <w:r w:rsidR="00A2069B" w:rsidRPr="00DC4811">
        <w:rPr>
          <w:rStyle w:val="24"/>
          <w:b w:val="0"/>
          <w:color w:val="000000"/>
          <w:sz w:val="24"/>
          <w:szCs w:val="24"/>
          <w:lang w:val="uk-UA" w:eastAsia="uk-UA"/>
        </w:rPr>
        <w:t>«ДЮ</w:t>
      </w:r>
      <w:r w:rsidRPr="00DC4811">
        <w:rPr>
          <w:rStyle w:val="24"/>
          <w:b w:val="0"/>
          <w:color w:val="000000"/>
          <w:sz w:val="24"/>
          <w:szCs w:val="24"/>
          <w:lang w:val="uk-UA" w:eastAsia="uk-UA"/>
        </w:rPr>
        <w:t xml:space="preserve">П» 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свободный, проводится по желанию </w:t>
      </w:r>
      <w:r w:rsidR="00A2069B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детей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 и родителей. </w:t>
      </w:r>
      <w:r w:rsidRPr="00DC4811">
        <w:rPr>
          <w:rStyle w:val="24"/>
          <w:b w:val="0"/>
          <w:color w:val="000000"/>
          <w:sz w:val="24"/>
          <w:szCs w:val="24"/>
        </w:rPr>
        <w:t xml:space="preserve">Сроки реализации программы. </w:t>
      </w:r>
      <w:proofErr w:type="spellStart"/>
      <w:r w:rsidR="00A2069B" w:rsidRPr="00DC4811">
        <w:rPr>
          <w:rStyle w:val="24"/>
          <w:b w:val="0"/>
          <w:color w:val="000000"/>
          <w:sz w:val="24"/>
          <w:szCs w:val="24"/>
          <w:lang w:val="uk-UA" w:eastAsia="uk-UA"/>
        </w:rPr>
        <w:t>П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>рограмм</w:t>
      </w:r>
      <w:r w:rsidR="00A2069B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>а</w:t>
      </w:r>
      <w:proofErr w:type="spellEnd"/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 xml:space="preserve"> 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рассчитана на </w:t>
      </w:r>
      <w:r w:rsidR="00A2069B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</w:t>
      </w:r>
      <w:r w:rsidR="00A2069B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 на </w:t>
      </w:r>
      <w:r w:rsidR="00A2069B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105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 часов (</w:t>
      </w:r>
      <w:r w:rsidR="00A2069B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 часа в неделю. 3</w:t>
      </w:r>
      <w:r w:rsidR="00A2069B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 учебных недели).</w:t>
      </w:r>
    </w:p>
    <w:p w:rsidR="00C3706C" w:rsidRPr="00DC4811" w:rsidRDefault="00C3706C" w:rsidP="00DC4811">
      <w:pPr>
        <w:pStyle w:val="30"/>
        <w:shd w:val="clear" w:color="auto" w:fill="auto"/>
        <w:spacing w:line="240" w:lineRule="auto"/>
        <w:ind w:firstLine="567"/>
        <w:rPr>
          <w:b w:val="0"/>
          <w:sz w:val="24"/>
          <w:szCs w:val="24"/>
        </w:rPr>
      </w:pPr>
      <w:r w:rsidRPr="00DC4811">
        <w:rPr>
          <w:rStyle w:val="3"/>
          <w:bCs/>
          <w:color w:val="000000"/>
          <w:sz w:val="24"/>
          <w:szCs w:val="24"/>
        </w:rPr>
        <w:t>Формы и режим занятий.</w:t>
      </w:r>
    </w:p>
    <w:p w:rsidR="00C3706C" w:rsidRPr="00DC4811" w:rsidRDefault="00C3706C" w:rsidP="00DC4811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Форма занятий </w:t>
      </w:r>
      <w:proofErr w:type="spellStart"/>
      <w:r w:rsidR="00A2069B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>г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>рупповая</w:t>
      </w:r>
      <w:proofErr w:type="spellEnd"/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>Про</w:t>
      </w:r>
      <w:r w:rsidR="00A2069B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>г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>рамма</w:t>
      </w:r>
      <w:proofErr w:type="spellEnd"/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 xml:space="preserve"> 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предусматривает реализацию и организацию других </w:t>
      </w:r>
      <w:r w:rsidR="00A2069B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форм заняти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й - </w:t>
      </w:r>
      <w:proofErr w:type="spellStart"/>
      <w:r w:rsidR="00A2069B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>игра</w:t>
      </w:r>
      <w:proofErr w:type="spellEnd"/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 xml:space="preserve">, 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беседа презентация, лекция в сочетании с практическими занятиями, спортивные соревнования, выставки творческих работ, индивидуальная работа. Во время занятой проводятся спортивные разминки, </w:t>
      </w:r>
      <w:proofErr w:type="spellStart"/>
      <w:r w:rsidR="00A2069B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>игры</w:t>
      </w:r>
      <w:proofErr w:type="spellEnd"/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 xml:space="preserve"> 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и </w:t>
      </w:r>
      <w:proofErr w:type="spellStart"/>
      <w:r w:rsidR="00A2069B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>прогулки</w:t>
      </w:r>
      <w:proofErr w:type="spellEnd"/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 xml:space="preserve"> </w:t>
      </w:r>
      <w:r w:rsidR="00A2069B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на свежем воздухе. При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 подголовке к занятиям необходимо подбирать наглядные </w:t>
      </w:r>
      <w:r w:rsidR="00A2069B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средства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 и пособия (плакаты, слайды, короткометражные видеофильмы, различные макеты, противопожарный инвентарь), необходимые для лучшего восприятия программы обучения. Как дополнение к теоретическим занятиям организовываются экскурсии в пожарную час</w:t>
      </w:r>
      <w:r w:rsidR="00A2069B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ть, встречи с </w:t>
      </w:r>
      <w:proofErr w:type="gramStart"/>
      <w:r w:rsidR="00A2069B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сотрудниками 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A2069B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госу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дарственной</w:t>
      </w:r>
      <w:proofErr w:type="gramEnd"/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противопожарной службы, медицинских учреждений, отделов профилактики правонарушений и преступлений несовершеннолетних </w:t>
      </w:r>
      <w:r w:rsidRPr="00DC4811">
        <w:rPr>
          <w:rStyle w:val="24"/>
          <w:b w:val="0"/>
          <w:color w:val="000000"/>
          <w:sz w:val="24"/>
          <w:szCs w:val="24"/>
        </w:rPr>
        <w:t xml:space="preserve">УВД. РОВД, 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юристов.</w:t>
      </w:r>
    </w:p>
    <w:p w:rsidR="00C3706C" w:rsidRPr="00DC4811" w:rsidRDefault="00C3706C" w:rsidP="00DC4811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Занятия планируются с учётом возрастных, </w:t>
      </w:r>
      <w:proofErr w:type="spellStart"/>
      <w:r w:rsidR="00A2069B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>психологических</w:t>
      </w:r>
      <w:proofErr w:type="spellEnd"/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 xml:space="preserve"> 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и индивидуальных особенностей обучающихся, в </w:t>
      </w:r>
      <w:proofErr w:type="spellStart"/>
      <w:r w:rsidR="00A2069B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>возрасте</w:t>
      </w:r>
      <w:proofErr w:type="spellEnd"/>
      <w:r w:rsidR="00A2069B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 xml:space="preserve"> </w:t>
      </w:r>
      <w:proofErr w:type="gramStart"/>
      <w:r w:rsidR="00A2069B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 xml:space="preserve">от  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A2069B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0</w:t>
      </w:r>
      <w:proofErr w:type="gramEnd"/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 лет.</w:t>
      </w:r>
    </w:p>
    <w:p w:rsidR="00C3706C" w:rsidRPr="00DC4811" w:rsidRDefault="00A2069B" w:rsidP="00DC4811">
      <w:pPr>
        <w:pStyle w:val="30"/>
        <w:shd w:val="clear" w:color="auto" w:fill="auto"/>
        <w:spacing w:line="240" w:lineRule="auto"/>
        <w:ind w:firstLine="567"/>
        <w:rPr>
          <w:b w:val="0"/>
          <w:sz w:val="24"/>
          <w:szCs w:val="24"/>
        </w:rPr>
      </w:pPr>
      <w:r w:rsidRPr="00DC4811">
        <w:rPr>
          <w:rStyle w:val="3"/>
          <w:bCs/>
          <w:color w:val="000000"/>
          <w:sz w:val="24"/>
          <w:szCs w:val="24"/>
        </w:rPr>
        <w:t>Занятии проводится</w:t>
      </w:r>
      <w:r w:rsidR="00C3706C" w:rsidRPr="00DC4811">
        <w:rPr>
          <w:rStyle w:val="3"/>
          <w:bCs/>
          <w:color w:val="000000"/>
          <w:sz w:val="24"/>
          <w:szCs w:val="24"/>
        </w:rPr>
        <w:t xml:space="preserve"> один раз </w:t>
      </w:r>
      <w:r w:rsidR="00C3706C" w:rsidRPr="00DC4811">
        <w:rPr>
          <w:rStyle w:val="31"/>
          <w:b w:val="0"/>
          <w:bCs w:val="0"/>
          <w:color w:val="000000"/>
          <w:sz w:val="24"/>
          <w:szCs w:val="24"/>
        </w:rPr>
        <w:t xml:space="preserve">в </w:t>
      </w:r>
      <w:r w:rsidRPr="00DC4811">
        <w:rPr>
          <w:rStyle w:val="3"/>
          <w:bCs/>
          <w:color w:val="000000"/>
          <w:sz w:val="24"/>
          <w:szCs w:val="24"/>
        </w:rPr>
        <w:t>неделю.</w:t>
      </w:r>
      <w:r w:rsidR="003F0F84">
        <w:rPr>
          <w:rStyle w:val="3"/>
          <w:bCs/>
          <w:color w:val="000000"/>
          <w:sz w:val="24"/>
          <w:szCs w:val="24"/>
        </w:rPr>
        <w:t xml:space="preserve"> </w:t>
      </w:r>
      <w:r w:rsidRPr="00DC4811">
        <w:rPr>
          <w:rStyle w:val="31"/>
          <w:b w:val="0"/>
          <w:bCs w:val="0"/>
          <w:color w:val="000000"/>
          <w:sz w:val="24"/>
          <w:szCs w:val="24"/>
        </w:rPr>
        <w:t>3</w:t>
      </w:r>
      <w:r w:rsidR="00C3706C" w:rsidRPr="00DC4811">
        <w:rPr>
          <w:rStyle w:val="31"/>
          <w:b w:val="0"/>
          <w:bCs w:val="0"/>
          <w:color w:val="000000"/>
          <w:sz w:val="24"/>
          <w:szCs w:val="24"/>
        </w:rPr>
        <w:t xml:space="preserve"> год </w:t>
      </w:r>
      <w:r w:rsidRPr="00DC4811">
        <w:rPr>
          <w:rStyle w:val="31"/>
          <w:b w:val="0"/>
          <w:bCs w:val="0"/>
          <w:color w:val="000000"/>
          <w:sz w:val="24"/>
          <w:szCs w:val="24"/>
        </w:rPr>
        <w:t>3</w:t>
      </w:r>
      <w:r w:rsidR="00C3706C" w:rsidRPr="00DC4811">
        <w:rPr>
          <w:rStyle w:val="31"/>
          <w:b w:val="0"/>
          <w:bCs w:val="0"/>
          <w:color w:val="000000"/>
          <w:sz w:val="24"/>
          <w:szCs w:val="24"/>
        </w:rPr>
        <w:t xml:space="preserve"> ч</w:t>
      </w:r>
      <w:r w:rsidRPr="00DC4811">
        <w:rPr>
          <w:rStyle w:val="31"/>
          <w:b w:val="0"/>
          <w:bCs w:val="0"/>
          <w:color w:val="000000"/>
          <w:sz w:val="24"/>
          <w:szCs w:val="24"/>
        </w:rPr>
        <w:t>аса</w:t>
      </w:r>
      <w:r w:rsidR="00C3706C" w:rsidRPr="00DC4811">
        <w:rPr>
          <w:rStyle w:val="31"/>
          <w:b w:val="0"/>
          <w:bCs w:val="0"/>
          <w:color w:val="000000"/>
          <w:sz w:val="24"/>
          <w:szCs w:val="24"/>
        </w:rPr>
        <w:t xml:space="preserve"> в неделю. </w:t>
      </w:r>
      <w:r w:rsidRPr="00DC4811">
        <w:rPr>
          <w:rStyle w:val="31"/>
          <w:b w:val="0"/>
          <w:bCs w:val="0"/>
          <w:color w:val="000000"/>
          <w:sz w:val="24"/>
          <w:szCs w:val="24"/>
        </w:rPr>
        <w:t>35 недель</w:t>
      </w:r>
      <w:r w:rsidR="00C3706C" w:rsidRPr="00DC4811">
        <w:rPr>
          <w:rStyle w:val="31"/>
          <w:b w:val="0"/>
          <w:bCs w:val="0"/>
          <w:color w:val="000000"/>
          <w:sz w:val="24"/>
          <w:szCs w:val="24"/>
        </w:rPr>
        <w:t>.</w:t>
      </w:r>
    </w:p>
    <w:p w:rsidR="00C3706C" w:rsidRPr="00DC4811" w:rsidRDefault="00C3706C" w:rsidP="00DC4811">
      <w:pPr>
        <w:pStyle w:val="30"/>
        <w:shd w:val="clear" w:color="auto" w:fill="auto"/>
        <w:spacing w:line="240" w:lineRule="auto"/>
        <w:ind w:firstLine="567"/>
        <w:rPr>
          <w:b w:val="0"/>
          <w:sz w:val="24"/>
          <w:szCs w:val="24"/>
        </w:rPr>
      </w:pPr>
      <w:r w:rsidRPr="00DC4811">
        <w:rPr>
          <w:rStyle w:val="3"/>
          <w:bCs/>
          <w:color w:val="000000"/>
          <w:sz w:val="24"/>
          <w:szCs w:val="24"/>
        </w:rPr>
        <w:t xml:space="preserve">Ожидаемые результаты и способы определения их </w:t>
      </w:r>
      <w:r w:rsidRPr="00DC4811">
        <w:rPr>
          <w:rStyle w:val="3"/>
          <w:bCs/>
          <w:color w:val="000000"/>
          <w:sz w:val="24"/>
          <w:szCs w:val="24"/>
          <w:lang w:val="uk-UA" w:eastAsia="uk-UA"/>
        </w:rPr>
        <w:t xml:space="preserve">результаті </w:t>
      </w:r>
      <w:r w:rsidRPr="00DC4811">
        <w:rPr>
          <w:rStyle w:val="3"/>
          <w:bCs/>
          <w:color w:val="000000"/>
          <w:sz w:val="24"/>
          <w:szCs w:val="24"/>
        </w:rPr>
        <w:t>изноет.</w:t>
      </w:r>
    </w:p>
    <w:p w:rsidR="00C3706C" w:rsidRPr="00DC4811" w:rsidRDefault="00C3706C" w:rsidP="00DC4811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К завершению обучения </w:t>
      </w:r>
      <w:r w:rsidR="003F0F84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воспитанник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 должен:</w:t>
      </w:r>
    </w:p>
    <w:p w:rsidR="00C3706C" w:rsidRPr="003F0F84" w:rsidRDefault="00C3706C" w:rsidP="00DC4811">
      <w:pPr>
        <w:pStyle w:val="30"/>
        <w:shd w:val="clear" w:color="auto" w:fill="auto"/>
        <w:spacing w:line="240" w:lineRule="auto"/>
        <w:ind w:firstLine="567"/>
        <w:rPr>
          <w:b w:val="0"/>
          <w:sz w:val="24"/>
          <w:szCs w:val="24"/>
        </w:rPr>
      </w:pPr>
      <w:r w:rsidRPr="003F0F84">
        <w:rPr>
          <w:rStyle w:val="3"/>
          <w:b/>
          <w:bCs/>
          <w:color w:val="000000"/>
          <w:sz w:val="24"/>
          <w:szCs w:val="24"/>
        </w:rPr>
        <w:t>Знать:</w:t>
      </w:r>
    </w:p>
    <w:p w:rsidR="00C3706C" w:rsidRPr="00DC4811" w:rsidRDefault="00F06C4A" w:rsidP="00DC4811">
      <w:pPr>
        <w:pStyle w:val="40"/>
        <w:numPr>
          <w:ilvl w:val="0"/>
          <w:numId w:val="5"/>
        </w:numPr>
        <w:shd w:val="clear" w:color="auto" w:fill="auto"/>
        <w:tabs>
          <w:tab w:val="left" w:pos="567"/>
        </w:tabs>
        <w:spacing w:line="240" w:lineRule="auto"/>
        <w:ind w:firstLine="567"/>
        <w:rPr>
          <w:sz w:val="24"/>
          <w:szCs w:val="24"/>
        </w:rPr>
      </w:pPr>
      <w:proofErr w:type="gramStart"/>
      <w:r w:rsidRPr="00DC4811">
        <w:rPr>
          <w:rStyle w:val="410"/>
          <w:color w:val="000000"/>
          <w:sz w:val="24"/>
          <w:szCs w:val="24"/>
        </w:rPr>
        <w:t>существование</w:t>
      </w:r>
      <w:r w:rsidR="00C3706C" w:rsidRPr="00DC4811">
        <w:rPr>
          <w:rStyle w:val="4"/>
          <w:color w:val="000000"/>
          <w:sz w:val="24"/>
          <w:szCs w:val="24"/>
          <w:lang w:val="uk-UA" w:eastAsia="uk-UA"/>
        </w:rPr>
        <w:t xml:space="preserve"> </w:t>
      </w:r>
      <w:r w:rsidR="00C3706C" w:rsidRPr="00DC4811">
        <w:rPr>
          <w:rStyle w:val="410"/>
          <w:color w:val="000000"/>
          <w:sz w:val="24"/>
          <w:szCs w:val="24"/>
        </w:rPr>
        <w:t xml:space="preserve"> </w:t>
      </w:r>
      <w:r w:rsidR="00C3706C" w:rsidRPr="00DC4811">
        <w:rPr>
          <w:rStyle w:val="4"/>
          <w:color w:val="000000"/>
          <w:sz w:val="24"/>
          <w:szCs w:val="24"/>
        </w:rPr>
        <w:t>явления</w:t>
      </w:r>
      <w:proofErr w:type="gramEnd"/>
      <w:r w:rsidR="00C3706C" w:rsidRPr="00DC4811">
        <w:rPr>
          <w:rStyle w:val="4"/>
          <w:color w:val="000000"/>
          <w:sz w:val="24"/>
          <w:szCs w:val="24"/>
        </w:rPr>
        <w:t xml:space="preserve"> "пожар", </w:t>
      </w:r>
      <w:r w:rsidR="00C3706C" w:rsidRPr="00DC4811">
        <w:rPr>
          <w:rStyle w:val="410"/>
          <w:color w:val="000000"/>
          <w:sz w:val="24"/>
          <w:szCs w:val="24"/>
        </w:rPr>
        <w:t xml:space="preserve">его </w:t>
      </w:r>
      <w:proofErr w:type="spellStart"/>
      <w:r w:rsidRPr="00DC4811">
        <w:rPr>
          <w:rStyle w:val="4"/>
          <w:color w:val="000000"/>
          <w:sz w:val="24"/>
          <w:szCs w:val="24"/>
          <w:lang w:val="uk-UA" w:eastAsia="uk-UA"/>
        </w:rPr>
        <w:t>опасности</w:t>
      </w:r>
      <w:proofErr w:type="spellEnd"/>
      <w:r w:rsidR="00C3706C" w:rsidRPr="00DC4811">
        <w:rPr>
          <w:rStyle w:val="41"/>
          <w:color w:val="000000"/>
          <w:sz w:val="24"/>
          <w:szCs w:val="24"/>
        </w:rPr>
        <w:t xml:space="preserve"> </w:t>
      </w:r>
      <w:r w:rsidR="003F0F84">
        <w:rPr>
          <w:rStyle w:val="41"/>
          <w:color w:val="000000"/>
          <w:sz w:val="24"/>
          <w:szCs w:val="24"/>
          <w:lang w:eastAsia="ru-RU"/>
        </w:rPr>
        <w:t>и</w:t>
      </w:r>
      <w:r w:rsidR="00C3706C" w:rsidRPr="00DC4811">
        <w:rPr>
          <w:rStyle w:val="4"/>
          <w:color w:val="000000"/>
          <w:sz w:val="24"/>
          <w:szCs w:val="24"/>
        </w:rPr>
        <w:t xml:space="preserve"> последствия;</w:t>
      </w:r>
    </w:p>
    <w:p w:rsidR="00C3706C" w:rsidRPr="00DC4811" w:rsidRDefault="00C3706C" w:rsidP="00DC4811">
      <w:pPr>
        <w:pStyle w:val="20"/>
        <w:numPr>
          <w:ilvl w:val="0"/>
          <w:numId w:val="5"/>
        </w:numPr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sz w:val="24"/>
          <w:szCs w:val="24"/>
        </w:rPr>
      </w:pP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источники во </w:t>
      </w:r>
      <w:r w:rsidR="00F06C4A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воз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никнов</w:t>
      </w:r>
      <w:r w:rsidR="00F06C4A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ения пожаров, пожарную опасност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ь природных явлений;</w:t>
      </w:r>
    </w:p>
    <w:p w:rsidR="00C3706C" w:rsidRPr="00DC4811" w:rsidRDefault="00C3706C" w:rsidP="00DC4811">
      <w:pPr>
        <w:pStyle w:val="20"/>
        <w:numPr>
          <w:ilvl w:val="0"/>
          <w:numId w:val="5"/>
        </w:numPr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sz w:val="24"/>
          <w:szCs w:val="24"/>
        </w:rPr>
      </w:pP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наиболее пожароопасные окружающие </w:t>
      </w:r>
      <w:proofErr w:type="spellStart"/>
      <w:r w:rsidR="00F06C4A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>предиеты</w:t>
      </w:r>
      <w:proofErr w:type="spellEnd"/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 xml:space="preserve"> 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и правила обращения с ними;</w:t>
      </w:r>
    </w:p>
    <w:p w:rsidR="00C3706C" w:rsidRPr="00DC4811" w:rsidRDefault="00C3706C" w:rsidP="00DC4811">
      <w:pPr>
        <w:pStyle w:val="20"/>
        <w:numPr>
          <w:ilvl w:val="0"/>
          <w:numId w:val="5"/>
        </w:numPr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sz w:val="24"/>
          <w:szCs w:val="24"/>
        </w:rPr>
      </w:pP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элементарные требования пожарной безопасности (не разжигать костры, не жечь спички и т.п.).</w:t>
      </w:r>
    </w:p>
    <w:p w:rsidR="00C3706C" w:rsidRPr="00DC4811" w:rsidRDefault="00F06C4A" w:rsidP="00DC4811">
      <w:pPr>
        <w:pStyle w:val="20"/>
        <w:numPr>
          <w:ilvl w:val="0"/>
          <w:numId w:val="5"/>
        </w:numPr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sz w:val="24"/>
          <w:szCs w:val="24"/>
        </w:rPr>
      </w:pPr>
      <w:proofErr w:type="spellStart"/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lastRenderedPageBreak/>
        <w:t>основные</w:t>
      </w:r>
      <w:proofErr w:type="spellEnd"/>
      <w:r w:rsidRPr="00DC4811">
        <w:rPr>
          <w:rStyle w:val="2Candar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0F84">
        <w:rPr>
          <w:rStyle w:val="2Candara"/>
          <w:rFonts w:ascii="Times New Roman" w:hAnsi="Times New Roman" w:cs="Times New Roman"/>
          <w:color w:val="000000"/>
          <w:sz w:val="24"/>
          <w:szCs w:val="24"/>
        </w:rPr>
        <w:t>правила</w:t>
      </w:r>
      <w:r w:rsidR="00C3706C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 пожарной безопасности;</w:t>
      </w:r>
    </w:p>
    <w:p w:rsidR="00C3706C" w:rsidRPr="00DC4811" w:rsidRDefault="00C3706C" w:rsidP="00DC4811">
      <w:pPr>
        <w:pStyle w:val="20"/>
        <w:numPr>
          <w:ilvl w:val="0"/>
          <w:numId w:val="5"/>
        </w:numPr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sz w:val="24"/>
          <w:szCs w:val="24"/>
        </w:rPr>
      </w:pP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причины возникновения пожаров;</w:t>
      </w:r>
    </w:p>
    <w:p w:rsidR="00C3706C" w:rsidRPr="00DC4811" w:rsidRDefault="00C3706C" w:rsidP="00DC4811">
      <w:pPr>
        <w:pStyle w:val="20"/>
        <w:numPr>
          <w:ilvl w:val="0"/>
          <w:numId w:val="5"/>
        </w:numPr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sz w:val="24"/>
          <w:szCs w:val="24"/>
        </w:rPr>
      </w:pP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первичные средства пожаротушения;</w:t>
      </w:r>
    </w:p>
    <w:p w:rsidR="00C3706C" w:rsidRPr="00DC4811" w:rsidRDefault="00C3706C" w:rsidP="00DC4811">
      <w:pPr>
        <w:pStyle w:val="20"/>
        <w:numPr>
          <w:ilvl w:val="0"/>
          <w:numId w:val="5"/>
        </w:numPr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sz w:val="24"/>
          <w:szCs w:val="24"/>
        </w:rPr>
      </w:pP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виды огнетушителей и область их применения;</w:t>
      </w:r>
    </w:p>
    <w:p w:rsidR="003F0F84" w:rsidRDefault="00C3706C" w:rsidP="003F0F84">
      <w:pPr>
        <w:pStyle w:val="20"/>
        <w:numPr>
          <w:ilvl w:val="0"/>
          <w:numId w:val="5"/>
        </w:numPr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sz w:val="24"/>
          <w:szCs w:val="24"/>
        </w:rPr>
      </w:pP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знаки пожарной безопасности и места их размещения;</w:t>
      </w:r>
    </w:p>
    <w:p w:rsidR="003F0F84" w:rsidRDefault="00F06C4A" w:rsidP="003F0F84">
      <w:pPr>
        <w:pStyle w:val="20"/>
        <w:numPr>
          <w:ilvl w:val="0"/>
          <w:numId w:val="5"/>
        </w:numPr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rStyle w:val="2"/>
          <w:rFonts w:ascii="Times New Roman" w:hAnsi="Times New Roman" w:cs="Times New Roman"/>
          <w:b w:val="0"/>
          <w:bCs w:val="0"/>
          <w:spacing w:val="0"/>
          <w:sz w:val="24"/>
          <w:szCs w:val="24"/>
          <w:shd w:val="clear" w:color="auto" w:fill="auto"/>
        </w:rPr>
      </w:pPr>
      <w:r w:rsidRPr="003F0F84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меры предосторожности </w:t>
      </w:r>
      <w:r w:rsidR="00C3706C" w:rsidRPr="003F0F84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при обращении с огнём, правила поведения в экстремальных ситуациях;</w:t>
      </w:r>
    </w:p>
    <w:p w:rsidR="00F06C4A" w:rsidRPr="003F0F84" w:rsidRDefault="00F06C4A" w:rsidP="003F0F84">
      <w:pPr>
        <w:pStyle w:val="20"/>
        <w:numPr>
          <w:ilvl w:val="0"/>
          <w:numId w:val="5"/>
        </w:numPr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rStyle w:val="2"/>
          <w:rFonts w:ascii="Times New Roman" w:hAnsi="Times New Roman" w:cs="Times New Roman"/>
          <w:b w:val="0"/>
          <w:bCs w:val="0"/>
          <w:spacing w:val="0"/>
          <w:sz w:val="24"/>
          <w:szCs w:val="24"/>
          <w:shd w:val="clear" w:color="auto" w:fill="auto"/>
        </w:rPr>
      </w:pPr>
      <w:r w:rsidRPr="003F0F84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правила оказания первой медицинской помощи при ожогах и обморожениях, при отравлении угарным газом и поражении электрическим током;</w:t>
      </w:r>
    </w:p>
    <w:p w:rsidR="00F06C4A" w:rsidRPr="00DC4811" w:rsidRDefault="00F06C4A" w:rsidP="00DC4811">
      <w:pPr>
        <w:pStyle w:val="20"/>
        <w:numPr>
          <w:ilvl w:val="0"/>
          <w:numId w:val="5"/>
        </w:numPr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 главные исторические события становления пожарной охраны России.</w:t>
      </w:r>
    </w:p>
    <w:p w:rsidR="00F06C4A" w:rsidRPr="003F0F84" w:rsidRDefault="00F06C4A" w:rsidP="00DC4811">
      <w:pPr>
        <w:pStyle w:val="30"/>
        <w:shd w:val="clear" w:color="auto" w:fill="auto"/>
        <w:spacing w:line="240" w:lineRule="auto"/>
        <w:ind w:firstLine="567"/>
        <w:rPr>
          <w:b w:val="0"/>
          <w:sz w:val="24"/>
          <w:szCs w:val="24"/>
        </w:rPr>
      </w:pPr>
      <w:r w:rsidRPr="003F0F84">
        <w:rPr>
          <w:rStyle w:val="3"/>
          <w:b/>
          <w:bCs/>
          <w:color w:val="000000"/>
          <w:sz w:val="24"/>
          <w:szCs w:val="24"/>
        </w:rPr>
        <w:t>Уметь:</w:t>
      </w:r>
    </w:p>
    <w:p w:rsidR="00F06C4A" w:rsidRPr="00DC4811" w:rsidRDefault="003F0F84" w:rsidP="00DC4811">
      <w:pPr>
        <w:pStyle w:val="20"/>
        <w:numPr>
          <w:ilvl w:val="0"/>
          <w:numId w:val="5"/>
        </w:numPr>
        <w:shd w:val="clear" w:color="auto" w:fill="auto"/>
        <w:tabs>
          <w:tab w:val="left" w:pos="522"/>
        </w:tabs>
        <w:spacing w:line="240" w:lineRule="auto"/>
        <w:ind w:firstLine="567"/>
        <w:jc w:val="both"/>
        <w:rPr>
          <w:sz w:val="24"/>
          <w:szCs w:val="24"/>
        </w:rPr>
      </w:pPr>
      <w:proofErr w:type="spellStart"/>
      <w:r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>грамотно</w:t>
      </w:r>
      <w:proofErr w:type="spellEnd"/>
      <w:r w:rsidR="00F06C4A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 действовать в случае </w:t>
      </w:r>
      <w:proofErr w:type="spellStart"/>
      <w:r w:rsidR="00F06C4A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>возникновения</w:t>
      </w:r>
      <w:proofErr w:type="spellEnd"/>
      <w:r w:rsidR="00F06C4A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 горения или задымления;</w:t>
      </w:r>
    </w:p>
    <w:p w:rsidR="00F06C4A" w:rsidRPr="00DC4811" w:rsidRDefault="00F06C4A" w:rsidP="00DC4811">
      <w:pPr>
        <w:pStyle w:val="20"/>
        <w:numPr>
          <w:ilvl w:val="0"/>
          <w:numId w:val="5"/>
        </w:numPr>
        <w:shd w:val="clear" w:color="auto" w:fill="auto"/>
        <w:tabs>
          <w:tab w:val="left" w:pos="522"/>
        </w:tabs>
        <w:spacing w:line="240" w:lineRule="auto"/>
        <w:ind w:firstLine="567"/>
        <w:jc w:val="both"/>
        <w:rPr>
          <w:sz w:val="24"/>
          <w:szCs w:val="24"/>
        </w:rPr>
      </w:pP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сообщать по телефону в пожарную службу о пожаре, свою фамилию и имя. Адрес проживания;</w:t>
      </w:r>
    </w:p>
    <w:p w:rsidR="00F06C4A" w:rsidRPr="00DC4811" w:rsidRDefault="00F06C4A" w:rsidP="00DC4811">
      <w:pPr>
        <w:pStyle w:val="20"/>
        <w:numPr>
          <w:ilvl w:val="0"/>
          <w:numId w:val="5"/>
        </w:numPr>
        <w:shd w:val="clear" w:color="auto" w:fill="auto"/>
        <w:tabs>
          <w:tab w:val="left" w:pos="522"/>
        </w:tabs>
        <w:spacing w:line="240" w:lineRule="auto"/>
        <w:ind w:firstLine="567"/>
        <w:jc w:val="both"/>
        <w:rPr>
          <w:sz w:val="24"/>
          <w:szCs w:val="24"/>
        </w:rPr>
      </w:pP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спасать (выводить) из горящего или задымленною помещения младших;</w:t>
      </w:r>
    </w:p>
    <w:p w:rsidR="00F06C4A" w:rsidRPr="00DC4811" w:rsidRDefault="00F06C4A" w:rsidP="00DC4811">
      <w:pPr>
        <w:pStyle w:val="20"/>
        <w:numPr>
          <w:ilvl w:val="0"/>
          <w:numId w:val="5"/>
        </w:numPr>
        <w:shd w:val="clear" w:color="auto" w:fill="auto"/>
        <w:tabs>
          <w:tab w:val="left" w:pos="522"/>
        </w:tabs>
        <w:spacing w:line="240" w:lineRule="auto"/>
        <w:ind w:firstLine="567"/>
        <w:jc w:val="both"/>
        <w:rPr>
          <w:sz w:val="24"/>
          <w:szCs w:val="24"/>
        </w:rPr>
      </w:pP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тушить костёр, выключать электроприборы;</w:t>
      </w:r>
    </w:p>
    <w:p w:rsidR="00F06C4A" w:rsidRPr="00DC4811" w:rsidRDefault="00F06C4A" w:rsidP="00DC4811">
      <w:pPr>
        <w:pStyle w:val="20"/>
        <w:numPr>
          <w:ilvl w:val="0"/>
          <w:numId w:val="5"/>
        </w:numPr>
        <w:shd w:val="clear" w:color="auto" w:fill="auto"/>
        <w:tabs>
          <w:tab w:val="left" w:pos="522"/>
        </w:tabs>
        <w:spacing w:line="240" w:lineRule="auto"/>
        <w:ind w:firstLine="567"/>
        <w:jc w:val="both"/>
        <w:rPr>
          <w:sz w:val="24"/>
          <w:szCs w:val="24"/>
        </w:rPr>
      </w:pP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оказать 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 xml:space="preserve">первую 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медицинскую помощь </w:t>
      </w:r>
      <w:proofErr w:type="spellStart"/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>пострадавшим</w:t>
      </w:r>
      <w:proofErr w:type="spellEnd"/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>.</w:t>
      </w:r>
    </w:p>
    <w:p w:rsidR="00F06C4A" w:rsidRPr="00DC4811" w:rsidRDefault="00F06C4A" w:rsidP="00DC4811">
      <w:pPr>
        <w:pStyle w:val="20"/>
        <w:numPr>
          <w:ilvl w:val="0"/>
          <w:numId w:val="5"/>
        </w:numPr>
        <w:shd w:val="clear" w:color="auto" w:fill="auto"/>
        <w:tabs>
          <w:tab w:val="left" w:pos="522"/>
        </w:tabs>
        <w:spacing w:line="240" w:lineRule="auto"/>
        <w:ind w:firstLine="567"/>
        <w:jc w:val="both"/>
        <w:rPr>
          <w:sz w:val="24"/>
          <w:szCs w:val="24"/>
        </w:rPr>
      </w:pP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причины возникновения пожаров;</w:t>
      </w:r>
    </w:p>
    <w:p w:rsidR="00F06C4A" w:rsidRPr="00DC4811" w:rsidRDefault="00F06C4A" w:rsidP="00DC4811">
      <w:pPr>
        <w:pStyle w:val="20"/>
        <w:numPr>
          <w:ilvl w:val="0"/>
          <w:numId w:val="5"/>
        </w:numPr>
        <w:shd w:val="clear" w:color="auto" w:fill="auto"/>
        <w:tabs>
          <w:tab w:val="left" w:pos="522"/>
        </w:tabs>
        <w:spacing w:line="240" w:lineRule="auto"/>
        <w:ind w:firstLine="567"/>
        <w:jc w:val="both"/>
        <w:rPr>
          <w:sz w:val="24"/>
          <w:szCs w:val="24"/>
        </w:rPr>
      </w:pP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выявлять нарушения правил пожарной безопасности;</w:t>
      </w:r>
    </w:p>
    <w:p w:rsidR="00F06C4A" w:rsidRPr="00DC4811" w:rsidRDefault="00F06C4A" w:rsidP="00DC4811">
      <w:pPr>
        <w:pStyle w:val="20"/>
        <w:numPr>
          <w:ilvl w:val="0"/>
          <w:numId w:val="5"/>
        </w:numPr>
        <w:shd w:val="clear" w:color="auto" w:fill="auto"/>
        <w:tabs>
          <w:tab w:val="left" w:pos="522"/>
        </w:tabs>
        <w:spacing w:line="240" w:lineRule="auto"/>
        <w:ind w:firstLine="567"/>
        <w:jc w:val="both"/>
        <w:rPr>
          <w:sz w:val="24"/>
          <w:szCs w:val="24"/>
        </w:rPr>
      </w:pP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пользования огнетушителями;</w:t>
      </w:r>
    </w:p>
    <w:p w:rsidR="00F06C4A" w:rsidRPr="00DC4811" w:rsidRDefault="00F06C4A" w:rsidP="00DC4811">
      <w:pPr>
        <w:pStyle w:val="20"/>
        <w:numPr>
          <w:ilvl w:val="0"/>
          <w:numId w:val="5"/>
        </w:numPr>
        <w:shd w:val="clear" w:color="auto" w:fill="auto"/>
        <w:tabs>
          <w:tab w:val="left" w:pos="522"/>
        </w:tabs>
        <w:spacing w:line="240" w:lineRule="auto"/>
        <w:ind w:firstLine="567"/>
        <w:jc w:val="both"/>
        <w:rPr>
          <w:sz w:val="24"/>
          <w:szCs w:val="24"/>
        </w:rPr>
      </w:pP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работать пожарным инвентарём;</w:t>
      </w:r>
    </w:p>
    <w:p w:rsidR="00F06C4A" w:rsidRPr="00DC4811" w:rsidRDefault="00F06C4A" w:rsidP="00DC4811">
      <w:pPr>
        <w:pStyle w:val="20"/>
        <w:numPr>
          <w:ilvl w:val="0"/>
          <w:numId w:val="5"/>
        </w:numPr>
        <w:shd w:val="clear" w:color="auto" w:fill="auto"/>
        <w:tabs>
          <w:tab w:val="left" w:pos="522"/>
        </w:tabs>
        <w:spacing w:line="240" w:lineRule="auto"/>
        <w:ind w:firstLine="567"/>
        <w:jc w:val="both"/>
        <w:rPr>
          <w:sz w:val="24"/>
          <w:szCs w:val="24"/>
        </w:rPr>
      </w:pP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различать знаки пожарной безопасности;</w:t>
      </w:r>
    </w:p>
    <w:p w:rsidR="00F06C4A" w:rsidRPr="00DC4811" w:rsidRDefault="00F06C4A" w:rsidP="00DC4811">
      <w:pPr>
        <w:pStyle w:val="20"/>
        <w:numPr>
          <w:ilvl w:val="0"/>
          <w:numId w:val="5"/>
        </w:numPr>
        <w:shd w:val="clear" w:color="auto" w:fill="auto"/>
        <w:tabs>
          <w:tab w:val="left" w:pos="442"/>
        </w:tabs>
        <w:spacing w:line="240" w:lineRule="auto"/>
        <w:ind w:firstLine="567"/>
        <w:rPr>
          <w:sz w:val="24"/>
          <w:szCs w:val="24"/>
        </w:rPr>
      </w:pP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оказывать п</w:t>
      </w:r>
      <w:proofErr w:type="spellStart"/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>ервую</w:t>
      </w:r>
      <w:proofErr w:type="spellEnd"/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 xml:space="preserve"> 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медицинскую помощь: выполнять эле</w:t>
      </w:r>
      <w:r w:rsidR="003F0F84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менты пожарно-прикладного спорта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br/>
      </w:r>
      <w:r w:rsidRPr="00DC4811">
        <w:rPr>
          <w:rStyle w:val="24"/>
          <w:b w:val="0"/>
          <w:color w:val="000000"/>
          <w:sz w:val="24"/>
          <w:szCs w:val="24"/>
        </w:rPr>
        <w:t>Способы определения результативности:</w:t>
      </w:r>
    </w:p>
    <w:p w:rsidR="00F06C4A" w:rsidRPr="00DC4811" w:rsidRDefault="00F06C4A" w:rsidP="00DC4811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Для оценки результативности знаний применяется начальный, текущий и итоговый мониторинг.</w:t>
      </w:r>
    </w:p>
    <w:p w:rsidR="00F06C4A" w:rsidRPr="00DC4811" w:rsidRDefault="00F06C4A" w:rsidP="00DC4811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Начальный мониторинг </w:t>
      </w:r>
      <w:r w:rsidR="003F5FE0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–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 диагностика</w:t>
      </w:r>
      <w:r w:rsidR="003F5FE0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первичных знаний о пожарной безопасности, экологической культуре воспитанников. Для определения уровня знаний используется анкетирование, тестирование и собеседование.</w:t>
      </w:r>
    </w:p>
    <w:p w:rsidR="00F06C4A" w:rsidRPr="00DC4811" w:rsidRDefault="00F06C4A" w:rsidP="00DC4811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Текущий мониторинг тестирование и выполнение текущих творческих заданий, итоговые занятия, воспитательные мероприятия, викторины и т.д.</w:t>
      </w:r>
    </w:p>
    <w:p w:rsidR="00F06C4A" w:rsidRPr="00DC4811" w:rsidRDefault="00F06C4A" w:rsidP="00DC4811">
      <w:pPr>
        <w:pStyle w:val="20"/>
        <w:shd w:val="clear" w:color="auto" w:fill="auto"/>
        <w:spacing w:line="240" w:lineRule="auto"/>
        <w:ind w:firstLine="567"/>
        <w:rPr>
          <w:rStyle w:val="2"/>
          <w:rFonts w:ascii="Times New Roman" w:hAnsi="Times New Roman" w:cs="Times New Roman"/>
          <w:b w:val="0"/>
          <w:bCs w:val="0"/>
          <w:spacing w:val="0"/>
          <w:sz w:val="24"/>
          <w:szCs w:val="24"/>
          <w:shd w:val="clear" w:color="auto" w:fill="auto"/>
        </w:rPr>
      </w:pP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Заключительный </w:t>
      </w:r>
      <w:proofErr w:type="spellStart"/>
      <w:r w:rsidR="003F5FE0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>мониторинг</w:t>
      </w:r>
      <w:proofErr w:type="spellEnd"/>
      <w:r w:rsidR="003F0F84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участие в </w:t>
      </w:r>
      <w:r w:rsidR="003F5FE0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>районом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 конкурсе </w:t>
      </w:r>
      <w:r w:rsidR="003F5FE0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>по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3F5FE0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>п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>ротивопожар</w:t>
      </w:r>
      <w:r w:rsidR="003F5FE0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>ной</w:t>
      </w:r>
      <w:proofErr w:type="spellEnd"/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 бе</w:t>
      </w:r>
      <w:r w:rsidR="003F5FE0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зо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паснос</w:t>
      </w:r>
      <w:r w:rsidR="003F5FE0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т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и, на которых </w:t>
      </w:r>
      <w:proofErr w:type="spellStart"/>
      <w:r w:rsidR="003F5FE0"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>оценивается</w:t>
      </w:r>
      <w:proofErr w:type="spellEnd"/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 xml:space="preserve"> </w:t>
      </w:r>
      <w:r w:rsidRPr="00DC4811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уровень усвоения полученных знаний.</w:t>
      </w:r>
    </w:p>
    <w:p w:rsidR="00F06C4A" w:rsidRPr="00DC4811" w:rsidRDefault="00F06C4A" w:rsidP="00DC4811">
      <w:pPr>
        <w:pStyle w:val="20"/>
        <w:shd w:val="clear" w:color="auto" w:fill="auto"/>
        <w:spacing w:line="240" w:lineRule="auto"/>
        <w:ind w:firstLine="567"/>
        <w:rPr>
          <w:rStyle w:val="2"/>
          <w:rFonts w:ascii="Times New Roman" w:hAnsi="Times New Roman" w:cs="Times New Roman"/>
          <w:b w:val="0"/>
          <w:bCs w:val="0"/>
          <w:spacing w:val="0"/>
          <w:sz w:val="24"/>
          <w:szCs w:val="24"/>
          <w:shd w:val="clear" w:color="auto" w:fill="auto"/>
        </w:rPr>
      </w:pPr>
    </w:p>
    <w:p w:rsidR="0099247B" w:rsidRDefault="0099247B" w:rsidP="0099247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9247B" w:rsidRDefault="0099247B" w:rsidP="0099247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A1948" w:rsidRPr="003F0F84" w:rsidRDefault="009A1948" w:rsidP="009924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F84">
        <w:rPr>
          <w:rFonts w:ascii="Times New Roman" w:hAnsi="Times New Roman" w:cs="Times New Roman"/>
          <w:b/>
          <w:sz w:val="24"/>
          <w:szCs w:val="24"/>
        </w:rPr>
        <w:lastRenderedPageBreak/>
        <w:t>Методы обучения</w:t>
      </w:r>
    </w:p>
    <w:p w:rsidR="009A1948" w:rsidRPr="00DC4811" w:rsidRDefault="009A1948" w:rsidP="00DC4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811">
        <w:rPr>
          <w:rFonts w:ascii="Times New Roman" w:hAnsi="Times New Roman" w:cs="Times New Roman"/>
          <w:sz w:val="24"/>
          <w:szCs w:val="24"/>
        </w:rPr>
        <w:t xml:space="preserve">- Словесный метод (лекции, беседы, объявления);  </w:t>
      </w:r>
    </w:p>
    <w:p w:rsidR="009A1948" w:rsidRPr="00DC4811" w:rsidRDefault="009A1948" w:rsidP="00DC4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811">
        <w:rPr>
          <w:rFonts w:ascii="Times New Roman" w:hAnsi="Times New Roman" w:cs="Times New Roman"/>
          <w:sz w:val="24"/>
          <w:szCs w:val="24"/>
        </w:rPr>
        <w:t xml:space="preserve"> - метод демонстрации (плакаты, газеты, журналы, фото, таблицы, карточки, дорожные знаки);</w:t>
      </w:r>
    </w:p>
    <w:p w:rsidR="009A1948" w:rsidRPr="00DC4811" w:rsidRDefault="009A1948" w:rsidP="00DC4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811">
        <w:rPr>
          <w:rFonts w:ascii="Times New Roman" w:hAnsi="Times New Roman" w:cs="Times New Roman"/>
          <w:sz w:val="24"/>
          <w:szCs w:val="24"/>
        </w:rPr>
        <w:t xml:space="preserve"> - тестирование.</w:t>
      </w:r>
    </w:p>
    <w:p w:rsidR="009A1948" w:rsidRPr="00DC4811" w:rsidRDefault="009A1948" w:rsidP="00DC48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811">
        <w:rPr>
          <w:rFonts w:ascii="Times New Roman" w:hAnsi="Times New Roman" w:cs="Times New Roman"/>
          <w:sz w:val="24"/>
          <w:szCs w:val="24"/>
        </w:rPr>
        <w:t>Формы обучения. Беседы, лекции; ситуативные, ролевые игры; участие в соревнованиях, конкурсах; экскурсии.</w:t>
      </w:r>
      <w:r w:rsidRPr="00DC48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A1948" w:rsidRPr="00DC4811" w:rsidRDefault="009A1948" w:rsidP="00DC48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811">
        <w:rPr>
          <w:rFonts w:ascii="Times New Roman" w:hAnsi="Times New Roman" w:cs="Times New Roman"/>
          <w:color w:val="000000"/>
          <w:sz w:val="24"/>
          <w:szCs w:val="24"/>
        </w:rPr>
        <w:t>Материальная база: школьные стенды по противопожарной безопасности, наглядный раздаточный материал по правилам пожарной безопасности, проектор в кабинете ОБЖ, наличием фильмов на противопожарную тематику.</w:t>
      </w:r>
    </w:p>
    <w:p w:rsidR="009A1948" w:rsidRPr="00DC4811" w:rsidRDefault="009A1948" w:rsidP="00DC481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4811">
        <w:rPr>
          <w:rFonts w:ascii="Times New Roman" w:hAnsi="Times New Roman" w:cs="Times New Roman"/>
          <w:i/>
          <w:sz w:val="24"/>
          <w:szCs w:val="24"/>
        </w:rPr>
        <w:t>Образовательно – воспитательное значение работы отряда ДЮП</w:t>
      </w:r>
    </w:p>
    <w:p w:rsidR="009A1948" w:rsidRPr="00DC4811" w:rsidRDefault="009A1948" w:rsidP="00DC4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811">
        <w:rPr>
          <w:rFonts w:ascii="Times New Roman" w:hAnsi="Times New Roman" w:cs="Times New Roman"/>
          <w:sz w:val="24"/>
          <w:szCs w:val="24"/>
        </w:rPr>
        <w:t>В рамках преподавания ОБЖ ДЮП оказывает посильную помощь классным руководителям в изучении правил противопожарной безопасности, правил поведения при эвакуации, проводят игры, викторины, по</w:t>
      </w:r>
      <w:r w:rsidR="0059312D">
        <w:rPr>
          <w:rFonts w:ascii="Times New Roman" w:hAnsi="Times New Roman" w:cs="Times New Roman"/>
          <w:sz w:val="24"/>
          <w:szCs w:val="24"/>
        </w:rPr>
        <w:t>могают в тестировании учащихся 5</w:t>
      </w:r>
      <w:r w:rsidRPr="00DC4811">
        <w:rPr>
          <w:rFonts w:ascii="Times New Roman" w:hAnsi="Times New Roman" w:cs="Times New Roman"/>
          <w:sz w:val="24"/>
          <w:szCs w:val="24"/>
        </w:rPr>
        <w:t xml:space="preserve"> – </w:t>
      </w:r>
      <w:r w:rsidR="0059312D">
        <w:rPr>
          <w:rFonts w:ascii="Times New Roman" w:hAnsi="Times New Roman" w:cs="Times New Roman"/>
          <w:sz w:val="24"/>
          <w:szCs w:val="24"/>
        </w:rPr>
        <w:t>9</w:t>
      </w:r>
      <w:r w:rsidRPr="00DC4811">
        <w:rPr>
          <w:rFonts w:ascii="Times New Roman" w:hAnsi="Times New Roman" w:cs="Times New Roman"/>
          <w:sz w:val="24"/>
          <w:szCs w:val="24"/>
        </w:rPr>
        <w:t xml:space="preserve"> классов по основам знаний противопожарной безопасности, в организации спортивно-массовых мероприятий, в проведении акций и соревнований «Школа выживания».</w:t>
      </w:r>
    </w:p>
    <w:p w:rsidR="009A1948" w:rsidRPr="00DC4811" w:rsidRDefault="009A1948" w:rsidP="00DC48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1948" w:rsidRPr="00DC4811" w:rsidRDefault="009A1948" w:rsidP="00DC48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811">
        <w:rPr>
          <w:rFonts w:ascii="Times New Roman" w:hAnsi="Times New Roman" w:cs="Times New Roman"/>
          <w:sz w:val="24"/>
          <w:szCs w:val="24"/>
        </w:rPr>
        <w:t xml:space="preserve">Сроки реализации, адресность программы. Программа рассчитана на трёхгодичный курс обучения. Для учащихся школы с </w:t>
      </w:r>
      <w:r w:rsidR="0059312D">
        <w:rPr>
          <w:rFonts w:ascii="Times New Roman" w:hAnsi="Times New Roman" w:cs="Times New Roman"/>
          <w:sz w:val="24"/>
          <w:szCs w:val="24"/>
        </w:rPr>
        <w:t>5 до 9 класса</w:t>
      </w:r>
      <w:r w:rsidRPr="00DC4811">
        <w:rPr>
          <w:rFonts w:ascii="Times New Roman" w:hAnsi="Times New Roman" w:cs="Times New Roman"/>
          <w:sz w:val="24"/>
          <w:szCs w:val="24"/>
        </w:rPr>
        <w:t>.</w:t>
      </w:r>
    </w:p>
    <w:p w:rsidR="006F00F2" w:rsidRPr="006F00F2" w:rsidRDefault="003F0F84" w:rsidP="006F00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br w:type="page"/>
      </w:r>
      <w:r w:rsidR="006F00F2" w:rsidRPr="006F00F2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планирование:</w:t>
      </w:r>
    </w:p>
    <w:p w:rsidR="003F0F84" w:rsidRPr="006F00F2" w:rsidRDefault="006F00F2" w:rsidP="006F00F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год обучения:</w:t>
      </w:r>
    </w:p>
    <w:tbl>
      <w:tblPr>
        <w:tblW w:w="14850" w:type="dxa"/>
        <w:tblInd w:w="-15" w:type="dxa"/>
        <w:tblBorders>
          <w:top w:val="single" w:sz="4" w:space="0" w:color="000001"/>
          <w:left w:val="single" w:sz="4" w:space="0" w:color="000001"/>
        </w:tblBorders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817"/>
        <w:gridCol w:w="13325"/>
        <w:gridCol w:w="708"/>
      </w:tblGrid>
      <w:tr w:rsidR="0059312D" w:rsidRPr="006F00F2" w:rsidTr="0059312D">
        <w:trPr>
          <w:cantSplit/>
          <w:trHeight w:val="954"/>
          <w:tblHeader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59312D" w:rsidRPr="006F00F2" w:rsidRDefault="0059312D" w:rsidP="006F0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 п/п занятия</w:t>
            </w:r>
          </w:p>
        </w:tc>
        <w:tc>
          <w:tcPr>
            <w:tcW w:w="13325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59312D" w:rsidRPr="006F00F2" w:rsidRDefault="0059312D" w:rsidP="006F0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0F2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2D" w:rsidRPr="006F00F2" w:rsidRDefault="0059312D" w:rsidP="006F0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9312D" w:rsidRPr="006F00F2" w:rsidTr="0059312D">
        <w:trPr>
          <w:trHeight w:val="300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9312D" w:rsidRPr="006F00F2" w:rsidRDefault="0059312D" w:rsidP="006F00F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59312D" w:rsidRPr="006F00F2" w:rsidRDefault="0059312D" w:rsidP="006F00F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0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Положение о ДЮП, выбор актива, распределение обязанностей, планирование работы на учебный год.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2D" w:rsidRPr="006F00F2" w:rsidRDefault="0059312D" w:rsidP="006F00F2">
            <w:pPr>
              <w:pStyle w:val="a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312D" w:rsidRPr="006F00F2" w:rsidTr="0059312D">
        <w:trPr>
          <w:trHeight w:val="300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9312D" w:rsidRPr="006F00F2" w:rsidRDefault="0059312D" w:rsidP="006F00F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59312D" w:rsidRPr="006F00F2" w:rsidRDefault="0059312D" w:rsidP="006F0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0F2">
              <w:rPr>
                <w:rFonts w:ascii="Times New Roman" w:hAnsi="Times New Roman" w:cs="Times New Roman"/>
                <w:sz w:val="24"/>
                <w:szCs w:val="24"/>
              </w:rPr>
              <w:t>Создание уголка ДЮП.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2D" w:rsidRPr="006F00F2" w:rsidRDefault="0059312D" w:rsidP="006F0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12D" w:rsidRPr="006F00F2" w:rsidTr="0059312D">
        <w:trPr>
          <w:trHeight w:val="300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9312D" w:rsidRPr="006F00F2" w:rsidRDefault="0059312D" w:rsidP="006F00F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59312D" w:rsidRPr="006F00F2" w:rsidRDefault="0059312D" w:rsidP="006F0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0F2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Экскурсия в пожарную часть, встреча с работниками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2D" w:rsidRPr="006F00F2" w:rsidRDefault="0059312D" w:rsidP="006F00F2">
            <w:pPr>
              <w:spacing w:after="0" w:line="240" w:lineRule="auto"/>
              <w:jc w:val="both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12D" w:rsidRPr="006F00F2" w:rsidTr="0059312D">
        <w:trPr>
          <w:trHeight w:val="300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9312D" w:rsidRPr="006F00F2" w:rsidRDefault="0059312D" w:rsidP="006F00F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59312D" w:rsidRPr="006F00F2" w:rsidRDefault="0059312D" w:rsidP="0059312D">
            <w:pPr>
              <w:spacing w:after="0" w:line="240" w:lineRule="auto"/>
              <w:jc w:val="both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6F00F2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Пожарная охрана </w:t>
            </w:r>
            <w:r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- её история и традиции России.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2D" w:rsidRPr="006F00F2" w:rsidRDefault="0059312D" w:rsidP="006F00F2">
            <w:pPr>
              <w:spacing w:after="0" w:line="240" w:lineRule="auto"/>
              <w:jc w:val="both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12D" w:rsidRPr="006F00F2" w:rsidTr="0059312D">
        <w:trPr>
          <w:trHeight w:val="300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9312D" w:rsidRPr="006F00F2" w:rsidRDefault="0059312D" w:rsidP="006F00F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59312D" w:rsidRPr="006F00F2" w:rsidRDefault="0059312D" w:rsidP="006F00F2">
            <w:pPr>
              <w:spacing w:after="0" w:line="240" w:lineRule="auto"/>
              <w:jc w:val="both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6F00F2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Добровольные пожарные формирования. Движение </w:t>
            </w:r>
            <w:r w:rsidRPr="006F00F2">
              <w:rPr>
                <w:rStyle w:val="21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ДЮП</w:t>
            </w:r>
            <w:r w:rsidRPr="006F00F2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2D" w:rsidRPr="006F00F2" w:rsidRDefault="0059312D" w:rsidP="006F00F2">
            <w:pPr>
              <w:spacing w:after="0" w:line="240" w:lineRule="auto"/>
              <w:jc w:val="both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12D" w:rsidRPr="006F00F2" w:rsidTr="0059312D">
        <w:trPr>
          <w:trHeight w:val="300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9312D" w:rsidRPr="006F00F2" w:rsidRDefault="0059312D" w:rsidP="006F00F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59312D" w:rsidRPr="006F00F2" w:rsidRDefault="0059312D" w:rsidP="006F00F2">
            <w:pPr>
              <w:spacing w:after="0" w:line="240" w:lineRule="auto"/>
              <w:jc w:val="both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6F00F2">
              <w:rPr>
                <w:rFonts w:ascii="Times New Roman" w:hAnsi="Times New Roman" w:cs="Times New Roman"/>
                <w:sz w:val="24"/>
                <w:szCs w:val="24"/>
              </w:rPr>
              <w:t>Цели и задачи дружин юных пожарных. Обязанности и права члена дружины. Подвижные игры.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2D" w:rsidRPr="006F00F2" w:rsidRDefault="0059312D" w:rsidP="006F0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12D" w:rsidRPr="006F00F2" w:rsidTr="0059312D">
        <w:trPr>
          <w:trHeight w:val="300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9312D" w:rsidRPr="006F00F2" w:rsidRDefault="0059312D" w:rsidP="006F00F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59312D" w:rsidRPr="006F00F2" w:rsidRDefault="0059312D" w:rsidP="006F00F2">
            <w:pPr>
              <w:spacing w:after="0" w:line="240" w:lineRule="auto"/>
              <w:jc w:val="both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6F00F2">
              <w:rPr>
                <w:rFonts w:ascii="Times New Roman" w:hAnsi="Times New Roman" w:cs="Times New Roman"/>
                <w:sz w:val="24"/>
                <w:szCs w:val="24"/>
              </w:rPr>
              <w:t>Урок пожарной безопасности. Экскурсия по школе: знакомство с графической и текстовой частями плана эвакуации.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2D" w:rsidRPr="006F00F2" w:rsidRDefault="0059312D" w:rsidP="006F0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12D" w:rsidRPr="006F00F2" w:rsidTr="0059312D">
        <w:trPr>
          <w:trHeight w:val="300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9312D" w:rsidRPr="006F00F2" w:rsidRDefault="0059312D" w:rsidP="006F00F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59312D" w:rsidRPr="006F00F2" w:rsidRDefault="0059312D" w:rsidP="006F00F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0F2">
              <w:rPr>
                <w:rFonts w:ascii="Times New Roman" w:hAnsi="Times New Roman" w:cs="Times New Roman"/>
                <w:sz w:val="24"/>
                <w:szCs w:val="24"/>
              </w:rPr>
              <w:t>Средства защиты человека при возникновении пожара.</w:t>
            </w:r>
          </w:p>
          <w:p w:rsidR="0059312D" w:rsidRPr="006F00F2" w:rsidRDefault="0059312D" w:rsidP="006F00F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0F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  <w:p w:rsidR="0059312D" w:rsidRPr="006F00F2" w:rsidRDefault="0059312D" w:rsidP="006F00F2">
            <w:pPr>
              <w:spacing w:after="0" w:line="240" w:lineRule="auto"/>
              <w:jc w:val="both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2D" w:rsidRPr="006F00F2" w:rsidRDefault="0059312D" w:rsidP="006F00F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12D" w:rsidRPr="006F00F2" w:rsidTr="0059312D">
        <w:trPr>
          <w:trHeight w:val="300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9312D" w:rsidRPr="006F00F2" w:rsidRDefault="0059312D" w:rsidP="006F00F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59312D" w:rsidRPr="006F00F2" w:rsidRDefault="0059312D" w:rsidP="006F00F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0F2">
              <w:rPr>
                <w:rFonts w:ascii="Times New Roman" w:hAnsi="Times New Roman" w:cs="Times New Roman"/>
                <w:sz w:val="24"/>
                <w:szCs w:val="24"/>
              </w:rPr>
              <w:t>Огонь – друг и враг человека. История освоения огня человеком. Что такое огонь.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2D" w:rsidRPr="006F00F2" w:rsidRDefault="0059312D" w:rsidP="006F00F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12D" w:rsidRPr="006F00F2" w:rsidTr="0059312D">
        <w:trPr>
          <w:trHeight w:val="300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9312D" w:rsidRPr="006F00F2" w:rsidRDefault="0059312D" w:rsidP="006F00F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59312D" w:rsidRPr="006F00F2" w:rsidRDefault="0059312D" w:rsidP="006F00F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0F2">
              <w:rPr>
                <w:rFonts w:ascii="Times New Roman" w:hAnsi="Times New Roman" w:cs="Times New Roman"/>
                <w:sz w:val="24"/>
                <w:szCs w:val="24"/>
              </w:rPr>
              <w:t>Что нужно делать при пожаре? Правила вызова пожарных.</w:t>
            </w:r>
            <w:r w:rsidRPr="006F00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00F2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Особенности современного жилья. Чем оно опасно для человека. Виды опасных и вредных факторов современного жилища.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2D" w:rsidRPr="006F00F2" w:rsidRDefault="0059312D" w:rsidP="006F00F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12D" w:rsidRPr="006F00F2" w:rsidTr="0059312D">
        <w:trPr>
          <w:trHeight w:val="300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9312D" w:rsidRPr="006F00F2" w:rsidRDefault="0059312D" w:rsidP="006F00F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59312D" w:rsidRPr="006F00F2" w:rsidRDefault="0059312D" w:rsidP="006F00F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0F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6F00F2">
              <w:rPr>
                <w:rFonts w:ascii="Times New Roman" w:hAnsi="Times New Roman" w:cs="Times New Roman"/>
                <w:sz w:val="24"/>
                <w:szCs w:val="24"/>
              </w:rPr>
              <w:t>бесед  на</w:t>
            </w:r>
            <w:proofErr w:type="gramEnd"/>
            <w:r w:rsidRPr="006F00F2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противопожарную тему среди обучающихся школы. Выступления по классам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2D" w:rsidRPr="006F00F2" w:rsidRDefault="0059312D" w:rsidP="006F00F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12D" w:rsidRPr="006F00F2" w:rsidTr="0059312D">
        <w:trPr>
          <w:trHeight w:val="300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9312D" w:rsidRPr="006F00F2" w:rsidRDefault="0059312D" w:rsidP="006F00F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59312D" w:rsidRPr="006F00F2" w:rsidRDefault="0059312D" w:rsidP="006F00F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0F2">
              <w:rPr>
                <w:rStyle w:val="20pt"/>
                <w:b w:val="0"/>
                <w:sz w:val="24"/>
                <w:szCs w:val="24"/>
              </w:rPr>
              <w:t xml:space="preserve">Опасности переохлаждения организма. Правила оказания помощи при переохлаждении. </w:t>
            </w:r>
            <w:r w:rsidRPr="006F00F2">
              <w:rPr>
                <w:rStyle w:val="20pt"/>
                <w:b w:val="0"/>
                <w:sz w:val="24"/>
                <w:szCs w:val="24"/>
                <w:lang w:val="uk-UA" w:eastAsia="uk-UA" w:bidi="uk-UA"/>
              </w:rPr>
              <w:t xml:space="preserve">Характеристика </w:t>
            </w:r>
            <w:r w:rsidRPr="006F00F2">
              <w:rPr>
                <w:rStyle w:val="20pt"/>
                <w:b w:val="0"/>
                <w:sz w:val="24"/>
                <w:szCs w:val="24"/>
              </w:rPr>
              <w:t>обморожений. Недопустимые действия при оказании помощи пострадавшему от воздействия низких температур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2D" w:rsidRPr="006F00F2" w:rsidRDefault="0059312D" w:rsidP="006F00F2">
            <w:pPr>
              <w:spacing w:after="0" w:line="240" w:lineRule="auto"/>
              <w:outlineLvl w:val="0"/>
              <w:rPr>
                <w:rStyle w:val="20pt"/>
                <w:b w:val="0"/>
                <w:sz w:val="24"/>
                <w:szCs w:val="24"/>
              </w:rPr>
            </w:pPr>
            <w:r>
              <w:rPr>
                <w:rStyle w:val="20pt"/>
                <w:b w:val="0"/>
                <w:sz w:val="24"/>
                <w:szCs w:val="24"/>
              </w:rPr>
              <w:t>1</w:t>
            </w:r>
          </w:p>
        </w:tc>
      </w:tr>
      <w:tr w:rsidR="0059312D" w:rsidRPr="006F00F2" w:rsidTr="0059312D">
        <w:trPr>
          <w:trHeight w:val="300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9312D" w:rsidRPr="006F00F2" w:rsidRDefault="0059312D" w:rsidP="006F00F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59312D" w:rsidRPr="006F00F2" w:rsidRDefault="0059312D" w:rsidP="006F00F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0F2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Меры пожарной безопасности при эксплуатации электробытовых приборов. Человек как проводник электрического тока. Действие электрического тока на организм человека.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2D" w:rsidRPr="006F00F2" w:rsidRDefault="0059312D" w:rsidP="006F00F2">
            <w:pPr>
              <w:spacing w:after="0" w:line="240" w:lineRule="auto"/>
              <w:outlineLvl w:val="0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12D" w:rsidRPr="006F00F2" w:rsidTr="0059312D">
        <w:trPr>
          <w:trHeight w:val="300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9312D" w:rsidRPr="006F00F2" w:rsidRDefault="0059312D" w:rsidP="006F00F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59312D" w:rsidRPr="006F00F2" w:rsidRDefault="0059312D" w:rsidP="006F00F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0F2">
              <w:rPr>
                <w:rStyle w:val="20pt"/>
                <w:b w:val="0"/>
                <w:sz w:val="24"/>
                <w:szCs w:val="24"/>
                <w:lang w:val="uk-UA" w:eastAsia="uk-UA"/>
              </w:rPr>
              <w:t xml:space="preserve">Правила </w:t>
            </w:r>
            <w:r w:rsidRPr="006F00F2">
              <w:rPr>
                <w:rStyle w:val="20pt"/>
                <w:b w:val="0"/>
                <w:sz w:val="24"/>
                <w:szCs w:val="24"/>
              </w:rPr>
              <w:t>пожарной безопасности при проведении вечеров, дискотек, массовых мероприятий</w:t>
            </w:r>
            <w:r>
              <w:rPr>
                <w:rStyle w:val="20pt"/>
                <w:b w:val="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2D" w:rsidRPr="006F00F2" w:rsidRDefault="0059312D" w:rsidP="006F00F2">
            <w:pPr>
              <w:spacing w:after="0" w:line="240" w:lineRule="auto"/>
              <w:outlineLvl w:val="0"/>
              <w:rPr>
                <w:rStyle w:val="20pt"/>
                <w:b w:val="0"/>
                <w:sz w:val="24"/>
                <w:szCs w:val="24"/>
                <w:lang w:val="uk-UA" w:eastAsia="uk-UA"/>
              </w:rPr>
            </w:pPr>
            <w:r>
              <w:rPr>
                <w:rStyle w:val="20pt"/>
                <w:b w:val="0"/>
                <w:sz w:val="24"/>
                <w:szCs w:val="24"/>
                <w:lang w:val="uk-UA" w:eastAsia="uk-UA"/>
              </w:rPr>
              <w:t>1</w:t>
            </w:r>
          </w:p>
        </w:tc>
      </w:tr>
      <w:tr w:rsidR="0059312D" w:rsidRPr="006F00F2" w:rsidTr="0059312D">
        <w:trPr>
          <w:trHeight w:val="300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9312D" w:rsidRPr="006F00F2" w:rsidRDefault="0059312D" w:rsidP="006F00F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59312D" w:rsidRPr="006F00F2" w:rsidRDefault="0059312D" w:rsidP="006F00F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0F2">
              <w:rPr>
                <w:rStyle w:val="20pt"/>
                <w:b w:val="0"/>
                <w:sz w:val="24"/>
                <w:szCs w:val="24"/>
              </w:rPr>
              <w:t>Основные причины пожаров при праздновании Нового года (фейерверки, петарды, бенгальские огни, хлопушки)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2D" w:rsidRPr="006F00F2" w:rsidRDefault="0059312D" w:rsidP="006F00F2">
            <w:pPr>
              <w:spacing w:after="0" w:line="240" w:lineRule="auto"/>
              <w:outlineLvl w:val="0"/>
              <w:rPr>
                <w:rStyle w:val="20pt"/>
                <w:b w:val="0"/>
                <w:sz w:val="24"/>
                <w:szCs w:val="24"/>
              </w:rPr>
            </w:pPr>
            <w:r>
              <w:rPr>
                <w:rStyle w:val="20pt"/>
                <w:b w:val="0"/>
                <w:sz w:val="24"/>
                <w:szCs w:val="24"/>
              </w:rPr>
              <w:t>1</w:t>
            </w:r>
          </w:p>
        </w:tc>
      </w:tr>
      <w:tr w:rsidR="0059312D" w:rsidRPr="006F00F2" w:rsidTr="0059312D">
        <w:trPr>
          <w:trHeight w:val="300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9312D" w:rsidRPr="006F00F2" w:rsidRDefault="0059312D" w:rsidP="006F00F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59312D" w:rsidRPr="006F00F2" w:rsidRDefault="0059312D" w:rsidP="006F00F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0F2">
              <w:rPr>
                <w:rFonts w:ascii="Times New Roman" w:hAnsi="Times New Roman" w:cs="Times New Roman"/>
                <w:sz w:val="24"/>
                <w:szCs w:val="24"/>
              </w:rPr>
              <w:t>Рисунки на противопожарную тему Новый год.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2D" w:rsidRPr="006F00F2" w:rsidRDefault="0059312D" w:rsidP="006F00F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12D" w:rsidRPr="006F00F2" w:rsidTr="0059312D">
        <w:trPr>
          <w:trHeight w:val="300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9312D" w:rsidRPr="006F00F2" w:rsidRDefault="0059312D" w:rsidP="006F00F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59312D" w:rsidRPr="006F00F2" w:rsidRDefault="0059312D" w:rsidP="006F00F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0F2">
              <w:rPr>
                <w:rStyle w:val="20pt"/>
                <w:b w:val="0"/>
                <w:sz w:val="24"/>
                <w:szCs w:val="24"/>
              </w:rPr>
              <w:t>Организация и проведения рейда в школе по проверке выполнения правил пожарной безопасности.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2D" w:rsidRPr="006F00F2" w:rsidRDefault="0059312D" w:rsidP="006F00F2">
            <w:pPr>
              <w:spacing w:after="0" w:line="240" w:lineRule="auto"/>
              <w:outlineLvl w:val="0"/>
              <w:rPr>
                <w:rStyle w:val="20pt"/>
                <w:b w:val="0"/>
                <w:sz w:val="24"/>
                <w:szCs w:val="24"/>
              </w:rPr>
            </w:pPr>
            <w:r>
              <w:rPr>
                <w:rStyle w:val="20pt"/>
                <w:b w:val="0"/>
                <w:sz w:val="24"/>
                <w:szCs w:val="24"/>
              </w:rPr>
              <w:t>1</w:t>
            </w:r>
          </w:p>
        </w:tc>
      </w:tr>
      <w:tr w:rsidR="0059312D" w:rsidRPr="006F00F2" w:rsidTr="0059312D">
        <w:trPr>
          <w:trHeight w:val="300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9312D" w:rsidRPr="006F00F2" w:rsidRDefault="0059312D" w:rsidP="006F00F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59312D" w:rsidRPr="006F00F2" w:rsidRDefault="0059312D" w:rsidP="006F00F2">
            <w:pPr>
              <w:spacing w:after="0" w:line="240" w:lineRule="auto"/>
              <w:outlineLvl w:val="0"/>
              <w:rPr>
                <w:rStyle w:val="20pt"/>
                <w:b w:val="0"/>
                <w:sz w:val="24"/>
                <w:szCs w:val="24"/>
              </w:rPr>
            </w:pPr>
            <w:r w:rsidRPr="006F00F2">
              <w:rPr>
                <w:rStyle w:val="20pt"/>
                <w:b w:val="0"/>
                <w:sz w:val="24"/>
                <w:szCs w:val="24"/>
              </w:rPr>
              <w:t>Первичные средства пожаротушения (огнетушители, внутренние пожарные краны, щиты с набором пожарного инвентаря). Места их установки, правила содержания и порядок применения на пожаре.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2D" w:rsidRPr="006F00F2" w:rsidRDefault="0059312D" w:rsidP="006F00F2">
            <w:pPr>
              <w:spacing w:after="0" w:line="240" w:lineRule="auto"/>
              <w:outlineLvl w:val="0"/>
              <w:rPr>
                <w:rStyle w:val="20pt"/>
                <w:b w:val="0"/>
                <w:sz w:val="24"/>
                <w:szCs w:val="24"/>
              </w:rPr>
            </w:pPr>
            <w:r>
              <w:rPr>
                <w:rStyle w:val="20pt"/>
                <w:b w:val="0"/>
                <w:sz w:val="24"/>
                <w:szCs w:val="24"/>
              </w:rPr>
              <w:t>1</w:t>
            </w:r>
          </w:p>
        </w:tc>
      </w:tr>
      <w:tr w:rsidR="0059312D" w:rsidRPr="006F00F2" w:rsidTr="0059312D">
        <w:trPr>
          <w:trHeight w:val="300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9312D" w:rsidRPr="006F00F2" w:rsidRDefault="0059312D" w:rsidP="006F00F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59312D" w:rsidRPr="00330DAF" w:rsidRDefault="0059312D" w:rsidP="00330DAF">
            <w:pPr>
              <w:spacing w:after="0" w:line="240" w:lineRule="auto"/>
              <w:rPr>
                <w:rStyle w:val="20pt"/>
                <w:b w:val="0"/>
                <w:bCs w:val="0"/>
                <w:spacing w:val="0"/>
                <w:sz w:val="24"/>
                <w:szCs w:val="24"/>
                <w:shd w:val="clear" w:color="auto" w:fill="auto"/>
              </w:rPr>
            </w:pPr>
            <w:r w:rsidRPr="006F00F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Эвакуация при пожаре из здания школы. Первичные средства пожаротушения. Правила пользования 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ичными средствами пожаротушения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2D" w:rsidRPr="006F00F2" w:rsidRDefault="0059312D" w:rsidP="00330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12D" w:rsidRPr="006F00F2" w:rsidTr="0059312D">
        <w:trPr>
          <w:trHeight w:val="300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9312D" w:rsidRPr="006F00F2" w:rsidRDefault="0059312D" w:rsidP="006F00F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59312D" w:rsidRPr="006F00F2" w:rsidRDefault="0059312D" w:rsidP="006F0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0F2">
              <w:rPr>
                <w:rStyle w:val="20pt"/>
                <w:b w:val="0"/>
                <w:sz w:val="24"/>
                <w:szCs w:val="24"/>
              </w:rPr>
              <w:t>Основные правила поведения при возникновении пожара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2D" w:rsidRPr="006F00F2" w:rsidRDefault="0059312D" w:rsidP="006F00F2">
            <w:pPr>
              <w:spacing w:after="0" w:line="240" w:lineRule="auto"/>
              <w:jc w:val="both"/>
              <w:rPr>
                <w:rStyle w:val="20pt"/>
                <w:b w:val="0"/>
                <w:sz w:val="24"/>
                <w:szCs w:val="24"/>
              </w:rPr>
            </w:pPr>
            <w:r>
              <w:rPr>
                <w:rStyle w:val="20pt"/>
                <w:b w:val="0"/>
                <w:sz w:val="24"/>
                <w:szCs w:val="24"/>
              </w:rPr>
              <w:t>1</w:t>
            </w:r>
          </w:p>
        </w:tc>
      </w:tr>
      <w:tr w:rsidR="0059312D" w:rsidRPr="006F00F2" w:rsidTr="0059312D">
        <w:trPr>
          <w:trHeight w:val="300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9312D" w:rsidRPr="006F00F2" w:rsidRDefault="0059312D" w:rsidP="006F00F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59312D" w:rsidRPr="006F00F2" w:rsidRDefault="0059312D" w:rsidP="006F0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0F2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пожаре в общественных зданиях.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2D" w:rsidRPr="006F00F2" w:rsidRDefault="0059312D" w:rsidP="006F0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9312D" w:rsidRDefault="0059312D" w:rsidP="0099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59312D" w:rsidRDefault="0059312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900FB3" w:rsidRPr="00900FB3" w:rsidRDefault="00900FB3" w:rsidP="0099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Литература для руководителя отряда ДЮП</w:t>
      </w:r>
    </w:p>
    <w:p w:rsidR="00900FB3" w:rsidRPr="00900FB3" w:rsidRDefault="00900FB3" w:rsidP="009924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00FB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Нормативно - методические материалы:</w:t>
      </w:r>
    </w:p>
    <w:p w:rsidR="00900FB3" w:rsidRPr="00900FB3" w:rsidRDefault="00900FB3" w:rsidP="0099247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FB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29.12.12г.№273-ФЗ (ред. от 21. -7.14г.);</w:t>
      </w:r>
    </w:p>
    <w:p w:rsidR="00900FB3" w:rsidRPr="00900FB3" w:rsidRDefault="00900FB3" w:rsidP="0099247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F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развития дополнительного образования детей;</w:t>
      </w:r>
    </w:p>
    <w:p w:rsidR="00900FB3" w:rsidRPr="00900FB3" w:rsidRDefault="00900FB3" w:rsidP="0099247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Конвенцией о правах ребенка; </w:t>
      </w:r>
    </w:p>
    <w:p w:rsidR="00900FB3" w:rsidRPr="00900FB3" w:rsidRDefault="00900FB3" w:rsidP="0099247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ФГОС; </w:t>
      </w:r>
    </w:p>
    <w:p w:rsidR="00900FB3" w:rsidRPr="00900FB3" w:rsidRDefault="00900FB3" w:rsidP="0099247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СанПиН 2.4.4.3172-14;</w:t>
      </w:r>
    </w:p>
    <w:p w:rsidR="00900FB3" w:rsidRPr="00900FB3" w:rsidRDefault="00900FB3" w:rsidP="0099247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Министерства образования и науки РФ от 29.08.13г. №1008;</w:t>
      </w:r>
    </w:p>
    <w:p w:rsidR="00900FB3" w:rsidRPr="00900FB3" w:rsidRDefault="00900FB3" w:rsidP="0099247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</w:t>
      </w:r>
      <w:proofErr w:type="spellStart"/>
      <w:r w:rsidRPr="0090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0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1010825-13 в/0</w:t>
      </w:r>
    </w:p>
    <w:p w:rsidR="00900FB3" w:rsidRPr="00900FB3" w:rsidRDefault="00900FB3" w:rsidP="0099247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структуре образовательной программы педагога дополнительного образования № 06-1844 от 11.12.2006г.</w:t>
      </w:r>
    </w:p>
    <w:p w:rsidR="00900FB3" w:rsidRPr="00900FB3" w:rsidRDefault="00900FB3" w:rsidP="00992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Сайт всероссийского добровольного пожарного общества </w:t>
      </w:r>
      <w:hyperlink r:id="rId6" w:history="1">
        <w:r w:rsidRPr="00900F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http://www.vdpo.ru/</w:t>
        </w:r>
      </w:hyperlink>
      <w:r w:rsidRPr="00900F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FB3" w:rsidRPr="00900FB3" w:rsidRDefault="00900FB3" w:rsidP="00992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F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Буянов В.М. Первая медицинская помощь. - М.: Медицина, 1993г.-190с.</w:t>
      </w:r>
    </w:p>
    <w:p w:rsidR="00900FB3" w:rsidRPr="00900FB3" w:rsidRDefault="00900FB3" w:rsidP="00992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F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Юные друзья пожарных (Программа работы кружка, конспекты занятий, внеклассные мероприятия.) Виноградова С. Изд. Учитель, 2007г.</w:t>
      </w:r>
    </w:p>
    <w:p w:rsidR="00900FB3" w:rsidRPr="00900FB3" w:rsidRDefault="00900FB3" w:rsidP="00992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F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Васильев О.А. Огонь – друг, огонь – враг. М.: Недра, 1991г.</w:t>
      </w:r>
    </w:p>
    <w:p w:rsidR="00900FB3" w:rsidRPr="00900FB3" w:rsidRDefault="00900FB3" w:rsidP="00992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F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Галинская Л.А., Романовский В.Е. Первая помощь в ожидании врача. – Ростов – на – Дону, Феникс 2000г. – 192с.</w:t>
      </w:r>
    </w:p>
    <w:p w:rsidR="00900FB3" w:rsidRPr="00900FB3" w:rsidRDefault="00900FB3" w:rsidP="0099247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00F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6. Фильмы на противопожарную тему с сайта </w:t>
      </w:r>
      <w:proofErr w:type="spellStart"/>
      <w:r w:rsidRPr="00900FB3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rutracker</w:t>
      </w:r>
      <w:proofErr w:type="spellEnd"/>
      <w:r w:rsidRPr="00900F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900FB3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org</w:t>
      </w:r>
      <w:r w:rsidRPr="00900F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900FB3" w:rsidRPr="00900FB3" w:rsidRDefault="00900FB3" w:rsidP="00992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7. Учебные материалы с сайта festival.1september.</w:t>
      </w:r>
    </w:p>
    <w:p w:rsidR="00900FB3" w:rsidRPr="00900FB3" w:rsidRDefault="00900FB3" w:rsidP="00992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FB3" w:rsidRDefault="00900FB3" w:rsidP="00992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</w:p>
    <w:p w:rsidR="00900FB3" w:rsidRDefault="00900FB3" w:rsidP="00992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FB3" w:rsidRPr="00900FB3" w:rsidRDefault="00900FB3" w:rsidP="0099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 для обучающихся</w:t>
      </w:r>
    </w:p>
    <w:p w:rsidR="00900FB3" w:rsidRPr="00900FB3" w:rsidRDefault="00900FB3" w:rsidP="00992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FB3">
        <w:rPr>
          <w:rFonts w:ascii="Times New Roman" w:eastAsia="Times New Roman" w:hAnsi="Times New Roman" w:cs="Times New Roman"/>
          <w:sz w:val="24"/>
          <w:szCs w:val="24"/>
          <w:lang w:eastAsia="ru-RU"/>
        </w:rPr>
        <w:t>1.Сайт всероссийского добровольного пожарного общества http://www.vdpo.ru/.</w:t>
      </w:r>
    </w:p>
    <w:p w:rsidR="00900FB3" w:rsidRPr="00900FB3" w:rsidRDefault="00900FB3" w:rsidP="00992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Азбука безопасности в чрезвычайных ситуациях ОБЖ. Жаворонков</w:t>
      </w:r>
    </w:p>
    <w:p w:rsidR="00900FB3" w:rsidRPr="00900FB3" w:rsidRDefault="00900FB3" w:rsidP="00992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Пожарная безопасность: Справочник (Под ред. д.т.н., проф.  </w:t>
      </w:r>
      <w:proofErr w:type="spellStart"/>
      <w:r w:rsidRPr="00900F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Собуря</w:t>
      </w:r>
      <w:proofErr w:type="spellEnd"/>
      <w:r w:rsidRPr="0090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    4-е изд-во). </w:t>
      </w:r>
    </w:p>
    <w:p w:rsidR="00900FB3" w:rsidRPr="00900FB3" w:rsidRDefault="00900FB3" w:rsidP="00992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Юные друзья пожарных. Программа работы кружка, конспекты </w:t>
      </w:r>
      <w:proofErr w:type="gramStart"/>
      <w:r w:rsidRPr="0090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занятий,   </w:t>
      </w:r>
      <w:proofErr w:type="gramEnd"/>
      <w:r w:rsidRPr="00900FB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внеклассные       мероприятия. Виноградова С. Изд-во учитель, 2007г.</w:t>
      </w:r>
    </w:p>
    <w:p w:rsidR="00900FB3" w:rsidRPr="00900FB3" w:rsidRDefault="00900FB3" w:rsidP="0099247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0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Учебные материалы с сайта </w:t>
      </w:r>
      <w:r w:rsidRPr="00900F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festival.1september.</w:t>
      </w:r>
    </w:p>
    <w:p w:rsidR="00900FB3" w:rsidRPr="00900FB3" w:rsidRDefault="00900FB3" w:rsidP="0099247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00F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6. Фильмы на противопожарную тему с сайта </w:t>
      </w:r>
      <w:proofErr w:type="spellStart"/>
      <w:r w:rsidRPr="00900FB3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rutracker</w:t>
      </w:r>
      <w:proofErr w:type="spellEnd"/>
      <w:r w:rsidRPr="00900F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900FB3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org</w:t>
      </w:r>
      <w:r w:rsidRPr="00900F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9247B" w:rsidRDefault="0099247B" w:rsidP="0099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07EAA" w:rsidRDefault="0099247B" w:rsidP="009924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47B">
        <w:rPr>
          <w:rFonts w:ascii="Times New Roman" w:hAnsi="Times New Roman" w:cs="Times New Roman"/>
          <w:b/>
          <w:sz w:val="24"/>
          <w:szCs w:val="24"/>
        </w:rPr>
        <w:lastRenderedPageBreak/>
        <w:t>ЛИСТ КОРЕКЦИИ В КАЛЕНДАРНО – ТЕМАТИЧЕСКОМ ПЛАНИРОВАНИИ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525"/>
        <w:gridCol w:w="2693"/>
        <w:gridCol w:w="4395"/>
        <w:gridCol w:w="4613"/>
      </w:tblGrid>
      <w:tr w:rsidR="0099247B" w:rsidTr="0099247B">
        <w:tc>
          <w:tcPr>
            <w:tcW w:w="560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52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269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439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Изменения </w:t>
            </w:r>
          </w:p>
        </w:tc>
        <w:tc>
          <w:tcPr>
            <w:tcW w:w="461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</w:t>
            </w:r>
          </w:p>
        </w:tc>
      </w:tr>
      <w:tr w:rsidR="0099247B" w:rsidTr="0099247B">
        <w:tc>
          <w:tcPr>
            <w:tcW w:w="560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47B" w:rsidTr="0099247B">
        <w:tc>
          <w:tcPr>
            <w:tcW w:w="560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47B" w:rsidTr="0099247B">
        <w:tc>
          <w:tcPr>
            <w:tcW w:w="560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47B" w:rsidTr="0099247B">
        <w:tc>
          <w:tcPr>
            <w:tcW w:w="560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47B" w:rsidTr="0099247B">
        <w:tc>
          <w:tcPr>
            <w:tcW w:w="560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47B" w:rsidTr="0099247B">
        <w:tc>
          <w:tcPr>
            <w:tcW w:w="560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47B" w:rsidTr="0099247B">
        <w:tc>
          <w:tcPr>
            <w:tcW w:w="560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47B" w:rsidTr="0099247B">
        <w:tc>
          <w:tcPr>
            <w:tcW w:w="560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47B" w:rsidTr="0099247B">
        <w:tc>
          <w:tcPr>
            <w:tcW w:w="560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47B" w:rsidTr="0099247B">
        <w:tc>
          <w:tcPr>
            <w:tcW w:w="560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47B" w:rsidTr="0099247B">
        <w:tc>
          <w:tcPr>
            <w:tcW w:w="560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47B" w:rsidTr="0099247B">
        <w:tc>
          <w:tcPr>
            <w:tcW w:w="560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47B" w:rsidTr="0099247B">
        <w:tc>
          <w:tcPr>
            <w:tcW w:w="560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47B" w:rsidTr="0099247B">
        <w:tc>
          <w:tcPr>
            <w:tcW w:w="560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47B" w:rsidTr="0099247B">
        <w:tc>
          <w:tcPr>
            <w:tcW w:w="560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47B" w:rsidTr="0099247B">
        <w:tc>
          <w:tcPr>
            <w:tcW w:w="560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47B" w:rsidTr="0099247B">
        <w:tc>
          <w:tcPr>
            <w:tcW w:w="560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47B" w:rsidTr="0099247B">
        <w:tc>
          <w:tcPr>
            <w:tcW w:w="560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47B" w:rsidTr="0099247B">
        <w:tc>
          <w:tcPr>
            <w:tcW w:w="560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47B" w:rsidTr="0099247B">
        <w:tc>
          <w:tcPr>
            <w:tcW w:w="560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47B" w:rsidTr="0099247B">
        <w:tc>
          <w:tcPr>
            <w:tcW w:w="560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47B" w:rsidTr="0099247B">
        <w:tc>
          <w:tcPr>
            <w:tcW w:w="560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3" w:type="dxa"/>
          </w:tcPr>
          <w:p w:rsidR="0099247B" w:rsidRDefault="0099247B" w:rsidP="0099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247B" w:rsidRPr="0099247B" w:rsidRDefault="0099247B" w:rsidP="009924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9247B" w:rsidRPr="0099247B" w:rsidSect="00263527">
      <w:pgSz w:w="16838" w:h="11906" w:orient="landscape"/>
      <w:pgMar w:top="1701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15A7E65"/>
    <w:multiLevelType w:val="hybridMultilevel"/>
    <w:tmpl w:val="69461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D372E"/>
    <w:multiLevelType w:val="hybridMultilevel"/>
    <w:tmpl w:val="250CC87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554505AB"/>
    <w:multiLevelType w:val="hybridMultilevel"/>
    <w:tmpl w:val="D27ED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9F4A4A"/>
    <w:multiLevelType w:val="multilevel"/>
    <w:tmpl w:val="7478AE3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51A16"/>
    <w:multiLevelType w:val="hybridMultilevel"/>
    <w:tmpl w:val="97BC6E7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778E5C63"/>
    <w:multiLevelType w:val="hybridMultilevel"/>
    <w:tmpl w:val="04D84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27"/>
    <w:rsid w:val="00004E87"/>
    <w:rsid w:val="00006F70"/>
    <w:rsid w:val="00043E28"/>
    <w:rsid w:val="0008265B"/>
    <w:rsid w:val="000E366E"/>
    <w:rsid w:val="000F142A"/>
    <w:rsid w:val="00107EAA"/>
    <w:rsid w:val="00163B33"/>
    <w:rsid w:val="00263527"/>
    <w:rsid w:val="002B7787"/>
    <w:rsid w:val="002D6B20"/>
    <w:rsid w:val="00301009"/>
    <w:rsid w:val="00301C61"/>
    <w:rsid w:val="00330DAF"/>
    <w:rsid w:val="003F0F84"/>
    <w:rsid w:val="003F5FE0"/>
    <w:rsid w:val="00465EDA"/>
    <w:rsid w:val="00536AE8"/>
    <w:rsid w:val="0059312D"/>
    <w:rsid w:val="005A3AB9"/>
    <w:rsid w:val="00697664"/>
    <w:rsid w:val="006A043E"/>
    <w:rsid w:val="006F00F2"/>
    <w:rsid w:val="00722096"/>
    <w:rsid w:val="00784A4D"/>
    <w:rsid w:val="007964B9"/>
    <w:rsid w:val="007A65B9"/>
    <w:rsid w:val="007B76AD"/>
    <w:rsid w:val="007E32FD"/>
    <w:rsid w:val="007E6FAD"/>
    <w:rsid w:val="00857AC4"/>
    <w:rsid w:val="008972F0"/>
    <w:rsid w:val="008E3573"/>
    <w:rsid w:val="00900FB3"/>
    <w:rsid w:val="00971332"/>
    <w:rsid w:val="0099247B"/>
    <w:rsid w:val="009A1948"/>
    <w:rsid w:val="00A2069B"/>
    <w:rsid w:val="00A872F8"/>
    <w:rsid w:val="00AC0382"/>
    <w:rsid w:val="00AE0585"/>
    <w:rsid w:val="00B37801"/>
    <w:rsid w:val="00C3706C"/>
    <w:rsid w:val="00C93FBC"/>
    <w:rsid w:val="00D44626"/>
    <w:rsid w:val="00D548DE"/>
    <w:rsid w:val="00D82223"/>
    <w:rsid w:val="00D9324D"/>
    <w:rsid w:val="00DA2C12"/>
    <w:rsid w:val="00DC1169"/>
    <w:rsid w:val="00DC3C74"/>
    <w:rsid w:val="00DC4811"/>
    <w:rsid w:val="00E36CA8"/>
    <w:rsid w:val="00E64A8E"/>
    <w:rsid w:val="00E959AE"/>
    <w:rsid w:val="00F06C4A"/>
    <w:rsid w:val="00F27EFE"/>
    <w:rsid w:val="00FC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B7E60-9CED-4221-A5FB-260F0BA4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Не полужирный1"/>
    <w:aliases w:val="Интервал 0 pt1"/>
    <w:basedOn w:val="a0"/>
    <w:uiPriority w:val="99"/>
    <w:rsid w:val="007B76AD"/>
    <w:rPr>
      <w:rFonts w:ascii="Cambria" w:hAnsi="Cambria" w:cs="Cambria"/>
      <w:spacing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10"/>
    <w:uiPriority w:val="99"/>
    <w:rsid w:val="007B76AD"/>
    <w:rPr>
      <w:rFonts w:ascii="Cambria" w:hAnsi="Cambria" w:cs="Cambria"/>
      <w:b/>
      <w:bCs/>
      <w:spacing w:val="10"/>
      <w:shd w:val="clear" w:color="auto" w:fill="FFFFFF"/>
    </w:rPr>
  </w:style>
  <w:style w:type="paragraph" w:customStyle="1" w:styleId="210">
    <w:name w:val="Основной текст (2)1"/>
    <w:basedOn w:val="a"/>
    <w:link w:val="2"/>
    <w:rsid w:val="007B76AD"/>
    <w:pPr>
      <w:widowControl w:val="0"/>
      <w:shd w:val="clear" w:color="auto" w:fill="FFFFFF"/>
      <w:spacing w:after="0" w:line="269" w:lineRule="exact"/>
    </w:pPr>
    <w:rPr>
      <w:rFonts w:ascii="Cambria" w:hAnsi="Cambria" w:cs="Cambria"/>
      <w:b/>
      <w:bCs/>
      <w:spacing w:val="10"/>
    </w:rPr>
  </w:style>
  <w:style w:type="character" w:customStyle="1" w:styleId="20pt">
    <w:name w:val="Основной текст (2) + Интервал 0 pt"/>
    <w:basedOn w:val="2"/>
    <w:rsid w:val="00784A4D"/>
    <w:rPr>
      <w:rFonts w:ascii="Times New Roman" w:hAnsi="Times New Roman" w:cs="Times New Roman"/>
      <w:b/>
      <w:bCs/>
      <w:spacing w:val="10"/>
      <w:sz w:val="20"/>
      <w:szCs w:val="20"/>
      <w:u w:val="none"/>
      <w:shd w:val="clear" w:color="auto" w:fill="FFFFFF"/>
    </w:rPr>
  </w:style>
  <w:style w:type="paragraph" w:customStyle="1" w:styleId="20">
    <w:name w:val="Основной текст (2)"/>
    <w:basedOn w:val="a"/>
    <w:uiPriority w:val="99"/>
    <w:rsid w:val="00722096"/>
    <w:pPr>
      <w:widowControl w:val="0"/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customStyle="1" w:styleId="ListLabel3">
    <w:name w:val="ListLabel 3"/>
    <w:qFormat/>
    <w:rsid w:val="00C93FBC"/>
    <w:rPr>
      <w:rFonts w:cs="Courier New"/>
    </w:rPr>
  </w:style>
  <w:style w:type="paragraph" w:styleId="22">
    <w:name w:val="Body Text Indent 2"/>
    <w:basedOn w:val="a"/>
    <w:link w:val="23"/>
    <w:unhideWhenUsed/>
    <w:rsid w:val="009A194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9A19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nhideWhenUsed/>
    <w:rsid w:val="009A194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A194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1pt">
    <w:name w:val="Основной текст (2) + 11 pt"/>
    <w:basedOn w:val="2"/>
    <w:uiPriority w:val="99"/>
    <w:rsid w:val="00D9324D"/>
    <w:rPr>
      <w:rFonts w:ascii="Times New Roman" w:hAnsi="Times New Roman" w:cs="Times New Roman"/>
      <w:b w:val="0"/>
      <w:bCs w:val="0"/>
      <w:spacing w:val="10"/>
      <w:sz w:val="22"/>
      <w:szCs w:val="22"/>
      <w:u w:val="none"/>
      <w:shd w:val="clear" w:color="auto" w:fill="FFFFFF"/>
    </w:rPr>
  </w:style>
  <w:style w:type="character" w:customStyle="1" w:styleId="211pt1">
    <w:name w:val="Основной текст (2) + 11 pt1"/>
    <w:aliases w:val="Полужирный"/>
    <w:basedOn w:val="2"/>
    <w:uiPriority w:val="99"/>
    <w:rsid w:val="00D9324D"/>
    <w:rPr>
      <w:rFonts w:ascii="Times New Roman" w:hAnsi="Times New Roman" w:cs="Times New Roman"/>
      <w:b/>
      <w:bCs/>
      <w:spacing w:val="10"/>
      <w:sz w:val="22"/>
      <w:szCs w:val="22"/>
      <w:u w:val="none"/>
      <w:shd w:val="clear" w:color="auto" w:fill="FFFFFF"/>
    </w:rPr>
  </w:style>
  <w:style w:type="character" w:customStyle="1" w:styleId="311ptExact">
    <w:name w:val="Основной текст (3) + 11 pt Exact"/>
    <w:basedOn w:val="3"/>
    <w:uiPriority w:val="99"/>
    <w:rsid w:val="0097133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97133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71332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24">
    <w:name w:val="Основной текст (2) + Полужирный"/>
    <w:basedOn w:val="2"/>
    <w:uiPriority w:val="99"/>
    <w:rsid w:val="00C3706C"/>
    <w:rPr>
      <w:rFonts w:ascii="Times New Roman" w:hAnsi="Times New Roman" w:cs="Times New Roman"/>
      <w:b/>
      <w:bCs/>
      <w:spacing w:val="10"/>
      <w:sz w:val="21"/>
      <w:szCs w:val="21"/>
      <w:u w:val="none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C3706C"/>
    <w:rPr>
      <w:rFonts w:ascii="Times New Roman" w:hAnsi="Times New Roman" w:cs="Times New Roman"/>
      <w:b w:val="0"/>
      <w:bCs w:val="0"/>
      <w:sz w:val="21"/>
      <w:szCs w:val="21"/>
      <w:u w:val="none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C370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10">
    <w:name w:val="Основной текст (4) + 10"/>
    <w:aliases w:val="5 pt"/>
    <w:basedOn w:val="4"/>
    <w:uiPriority w:val="99"/>
    <w:rsid w:val="00C3706C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 + Малые прописные"/>
    <w:basedOn w:val="4"/>
    <w:uiPriority w:val="99"/>
    <w:rsid w:val="00C3706C"/>
    <w:rPr>
      <w:rFonts w:ascii="Times New Roman" w:hAnsi="Times New Roman" w:cs="Times New Roman"/>
      <w:smallCaps/>
      <w:sz w:val="20"/>
      <w:szCs w:val="20"/>
      <w:shd w:val="clear" w:color="auto" w:fill="FFFFFF"/>
      <w:lang w:val="uk-UA" w:eastAsia="uk-UA"/>
    </w:rPr>
  </w:style>
  <w:style w:type="character" w:customStyle="1" w:styleId="2Candara">
    <w:name w:val="Основной текст (2) + Candara"/>
    <w:aliases w:val="9,5 pt1"/>
    <w:basedOn w:val="2"/>
    <w:uiPriority w:val="99"/>
    <w:rsid w:val="00C3706C"/>
    <w:rPr>
      <w:rFonts w:ascii="Candara" w:hAnsi="Candara" w:cs="Candara"/>
      <w:b w:val="0"/>
      <w:bCs w:val="0"/>
      <w:spacing w:val="0"/>
      <w:sz w:val="19"/>
      <w:szCs w:val="19"/>
      <w:u w:val="none"/>
      <w:shd w:val="clear" w:color="auto" w:fill="FFFFFF"/>
      <w:lang w:val="uk-UA" w:eastAsia="uk-UA"/>
    </w:rPr>
  </w:style>
  <w:style w:type="paragraph" w:customStyle="1" w:styleId="40">
    <w:name w:val="Основной текст (4)"/>
    <w:basedOn w:val="a"/>
    <w:link w:val="4"/>
    <w:uiPriority w:val="99"/>
    <w:rsid w:val="00C3706C"/>
    <w:pPr>
      <w:widowControl w:val="0"/>
      <w:shd w:val="clear" w:color="auto" w:fill="FFFFFF"/>
      <w:spacing w:after="0" w:line="336" w:lineRule="exact"/>
      <w:jc w:val="both"/>
    </w:pPr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link w:val="a7"/>
    <w:uiPriority w:val="34"/>
    <w:qFormat/>
    <w:rsid w:val="006A043E"/>
    <w:pPr>
      <w:spacing w:after="160" w:line="259" w:lineRule="auto"/>
      <w:ind w:left="720"/>
      <w:contextualSpacing/>
    </w:pPr>
  </w:style>
  <w:style w:type="paragraph" w:styleId="a8">
    <w:name w:val="No Spacing"/>
    <w:uiPriority w:val="1"/>
    <w:qFormat/>
    <w:rsid w:val="006A043E"/>
    <w:pPr>
      <w:spacing w:after="0" w:line="240" w:lineRule="auto"/>
    </w:pPr>
  </w:style>
  <w:style w:type="character" w:customStyle="1" w:styleId="a7">
    <w:name w:val="Абзац списка Знак"/>
    <w:link w:val="a6"/>
    <w:uiPriority w:val="34"/>
    <w:locked/>
    <w:rsid w:val="006A0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dp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D8022-6E02-4F54-A82F-BF9BC338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моби-мак</cp:lastModifiedBy>
  <cp:revision>2</cp:revision>
  <dcterms:created xsi:type="dcterms:W3CDTF">2021-01-11T05:14:00Z</dcterms:created>
  <dcterms:modified xsi:type="dcterms:W3CDTF">2021-01-11T05:14:00Z</dcterms:modified>
</cp:coreProperties>
</file>