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C6" w:rsidRDefault="00F72E5E" w:rsidP="008B349E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497804"/>
            <wp:effectExtent l="19050" t="0" r="6350" b="0"/>
            <wp:docPr id="1" name="Рисунок 1" descr="C:\Documents and Settings\user 1\Мои документы\Мои рисунки\2019-01-24, отчет\отчет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Мои документы\Мои рисунки\2019-01-24, отчет\отчет 01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C6" w:rsidRDefault="009B06C6" w:rsidP="008B349E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B06C6" w:rsidRPr="00FC2D9A" w:rsidRDefault="009B06C6" w:rsidP="008B349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2D9A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предмета</w:t>
      </w:r>
    </w:p>
    <w:p w:rsidR="009B06C6" w:rsidRPr="00FC2D9A" w:rsidRDefault="009B06C6" w:rsidP="00733A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1. Воспитание гражданственности, патриотизма, уважения к правам, свободам и обязанностям человека.</w:t>
      </w:r>
    </w:p>
    <w:p w:rsidR="009B06C6" w:rsidRPr="00FC2D9A" w:rsidRDefault="009B06C6" w:rsidP="00992D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ц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енностное отношение к своей малой родине, семейным традициям; государственной символике, родному языку, к России;</w:t>
      </w:r>
    </w:p>
    <w:p w:rsidR="009B06C6" w:rsidRPr="00FC2D9A" w:rsidRDefault="009B06C6" w:rsidP="00992D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элементарные представления о культурном достоянии малой Родины;</w:t>
      </w:r>
    </w:p>
    <w:p w:rsidR="009B06C6" w:rsidRPr="00FC2D9A" w:rsidRDefault="009B06C6" w:rsidP="00992D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первоначальный опыт постижения ценностей национальной культуры;</w:t>
      </w:r>
    </w:p>
    <w:p w:rsidR="009B06C6" w:rsidRPr="00FC2D9A" w:rsidRDefault="009B06C6" w:rsidP="00992D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первоначальный опыт участия в межкультурной коммуникации и умение представлять родную культуру;</w:t>
      </w:r>
    </w:p>
    <w:p w:rsidR="009B06C6" w:rsidRPr="00FC2D9A" w:rsidRDefault="009B06C6" w:rsidP="00992D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начальные представления о правах и обязанностях человека и товарища;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2. Воспитание нравственных чувств и этического сознания.</w:t>
      </w:r>
    </w:p>
    <w:p w:rsidR="009B06C6" w:rsidRPr="00FC2D9A" w:rsidRDefault="009B06C6" w:rsidP="00992DE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э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9B06C6" w:rsidRPr="00FC2D9A" w:rsidRDefault="009B06C6" w:rsidP="00992DE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9B06C6" w:rsidRPr="00FC2D9A" w:rsidRDefault="009B06C6" w:rsidP="00992DE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9B06C6" w:rsidRPr="00FC2D9A" w:rsidRDefault="009B06C6" w:rsidP="00992DE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почтительное отношение к родителям, уважительное отношение к старшим, заботливое отношение к младшим;</w:t>
      </w:r>
    </w:p>
    <w:p w:rsidR="009B06C6" w:rsidRPr="00FC2D9A" w:rsidRDefault="009B06C6" w:rsidP="00992DE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9B06C6" w:rsidRPr="00FC2D9A" w:rsidRDefault="009B06C6" w:rsidP="00992DE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доброжелательное отношение к другим участникам учебной и игровой деятельности на основе этических норм;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3. Воспитание уважения к культуре народов стран изучаемого языка.</w:t>
      </w:r>
    </w:p>
    <w:p w:rsidR="009B06C6" w:rsidRPr="00FC2D9A" w:rsidRDefault="009B06C6" w:rsidP="00992DE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э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лементарные представления о культурном достоянии стран;</w:t>
      </w:r>
    </w:p>
    <w:p w:rsidR="009B06C6" w:rsidRPr="00FC2D9A" w:rsidRDefault="009B06C6" w:rsidP="00992DE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первоначальный опыт межкультурной коммуникации;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lastRenderedPageBreak/>
        <w:t>уважение к иному мнению и культуре других народов;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Воспитание ценностного отношения к </w:t>
      </w:r>
      <w:proofErr w:type="gramStart"/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прекрасному</w:t>
      </w:r>
      <w:proofErr w:type="gramEnd"/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9B06C6" w:rsidRPr="00FC2D9A" w:rsidRDefault="009B06C6" w:rsidP="00992D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элементарные представления об эстетических и художественных ценностях родной культуры и культуры других стран;</w:t>
      </w:r>
    </w:p>
    <w:p w:rsidR="009B06C6" w:rsidRPr="00FC2D9A" w:rsidRDefault="009B06C6" w:rsidP="00992D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9B06C6" w:rsidRPr="00FC2D9A" w:rsidRDefault="009B06C6" w:rsidP="00992D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9B06C6" w:rsidRPr="00FC2D9A" w:rsidRDefault="009B06C6" w:rsidP="00992D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мотивация к реализации эстетических ценностей в пространстве школы и семьи;</w:t>
      </w:r>
    </w:p>
    <w:p w:rsidR="009B06C6" w:rsidRPr="00FC2D9A" w:rsidRDefault="009B06C6" w:rsidP="00992DE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отношение к учебе как творческой деятельности;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FC2D9A">
        <w:rPr>
          <w:rFonts w:ascii="Times New Roman" w:hAnsi="Times New Roman"/>
          <w:sz w:val="24"/>
          <w:szCs w:val="24"/>
          <w:lang w:eastAsia="ru-RU"/>
        </w:rPr>
        <w:t> </w:t>
      </w: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Воспитание трудолюбия, творческого отношения к учению, труду, жизни.</w:t>
      </w:r>
    </w:p>
    <w:p w:rsidR="009B06C6" w:rsidRPr="00FC2D9A" w:rsidRDefault="009B06C6" w:rsidP="00992D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ц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енностное отношение к труду, учебе и творчеству, трудолюбие;</w:t>
      </w:r>
    </w:p>
    <w:p w:rsidR="009B06C6" w:rsidRPr="00FC2D9A" w:rsidRDefault="009B06C6" w:rsidP="00992D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9B06C6" w:rsidRPr="00FC2D9A" w:rsidRDefault="009B06C6" w:rsidP="00992D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дисциплинированность, последовательность, настойчивость и самостоятельность;</w:t>
      </w:r>
    </w:p>
    <w:p w:rsidR="009B06C6" w:rsidRPr="00FC2D9A" w:rsidRDefault="009B06C6" w:rsidP="00992D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9B06C6" w:rsidRPr="00FC2D9A" w:rsidRDefault="009B06C6" w:rsidP="00992D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9B06C6" w:rsidRPr="00FC2D9A" w:rsidRDefault="009B06C6" w:rsidP="00992D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9B06C6" w:rsidRPr="00FC2D9A" w:rsidRDefault="009B06C6" w:rsidP="00992D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мотивация к самореализации в познавательной и учебной деятельности;</w:t>
      </w:r>
    </w:p>
    <w:p w:rsidR="009B06C6" w:rsidRPr="00FC2D9A" w:rsidRDefault="009B06C6" w:rsidP="00992DE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любознательность и стремление расширять кругозор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FC2D9A">
        <w:rPr>
          <w:rFonts w:ascii="Times New Roman" w:hAnsi="Times New Roman"/>
          <w:sz w:val="24"/>
          <w:szCs w:val="24"/>
          <w:lang w:eastAsia="ru-RU"/>
        </w:rPr>
        <w:t> </w:t>
      </w: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 ценностного отношения к здоровью и здоровому образу жизни.</w:t>
      </w:r>
    </w:p>
    <w:p w:rsidR="009B06C6" w:rsidRPr="00FC2D9A" w:rsidRDefault="009B06C6" w:rsidP="00992D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9B06C6" w:rsidRPr="00FC2D9A" w:rsidRDefault="009B06C6" w:rsidP="00992D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первоначальные представления о роли физической культуры и спорта для здоровья человека;</w:t>
      </w:r>
    </w:p>
    <w:p w:rsidR="009B06C6" w:rsidRPr="00FC2D9A" w:rsidRDefault="009B06C6" w:rsidP="00992DE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первоначальный личный опыт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деятельности;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7.</w:t>
      </w:r>
      <w:r w:rsidRPr="00FC2D9A">
        <w:rPr>
          <w:rFonts w:ascii="Times New Roman" w:hAnsi="Times New Roman"/>
          <w:sz w:val="24"/>
          <w:szCs w:val="24"/>
          <w:lang w:eastAsia="ru-RU"/>
        </w:rPr>
        <w:t> </w:t>
      </w: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9B06C6" w:rsidRPr="00FC2D9A" w:rsidRDefault="009B06C6" w:rsidP="00992D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ц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енностное отношение к природе;</w:t>
      </w:r>
    </w:p>
    <w:p w:rsidR="009B06C6" w:rsidRPr="00FC2D9A" w:rsidRDefault="009B06C6" w:rsidP="00992DE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первоначальный опыт эстетического, эмоционально-нравственного отношения к природе.</w:t>
      </w:r>
    </w:p>
    <w:p w:rsidR="009B06C6" w:rsidRPr="00FC2D9A" w:rsidRDefault="009B06C6" w:rsidP="00733A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</w:p>
    <w:p w:rsidR="009B06C6" w:rsidRPr="00FC2D9A" w:rsidRDefault="009B06C6" w:rsidP="00992D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9B06C6" w:rsidRPr="00FC2D9A" w:rsidRDefault="009B06C6" w:rsidP="00992D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B06C6" w:rsidRPr="00FC2D9A" w:rsidRDefault="009B06C6" w:rsidP="00992D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расширение общего лингвистического кругозора школьника;</w:t>
      </w:r>
    </w:p>
    <w:p w:rsidR="009B06C6" w:rsidRPr="00FC2D9A" w:rsidRDefault="009B06C6" w:rsidP="00992D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развитие познавательной, эмоциональной и волевой сфер школьника; формирование мотивации к изучению иностранного языка;</w:t>
      </w:r>
    </w:p>
    <w:p w:rsidR="009B06C6" w:rsidRPr="00FC2D9A" w:rsidRDefault="009B06C6" w:rsidP="00992D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овладение умениями координированной работы с разными компонентами учебно-методического комплекса (учебником, аудиодиском и т.д.);</w:t>
      </w:r>
    </w:p>
    <w:p w:rsidR="009B06C6" w:rsidRPr="00FC2D9A" w:rsidRDefault="009B06C6" w:rsidP="00992DE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развитие умений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B06C6" w:rsidRPr="00FC2D9A" w:rsidRDefault="009B06C6" w:rsidP="00733A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 коммуникативной сфере:</w:t>
      </w:r>
    </w:p>
    <w:p w:rsidR="009B06C6" w:rsidRPr="00FC2D9A" w:rsidRDefault="009B06C6" w:rsidP="00992DE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коммуникативная компетенция </w:t>
      </w:r>
      <w:r w:rsidRPr="00FC2D9A">
        <w:rPr>
          <w:rFonts w:ascii="Times New Roman" w:hAnsi="Times New Roman"/>
          <w:sz w:val="24"/>
          <w:szCs w:val="24"/>
          <w:lang w:eastAsia="ru-RU"/>
        </w:rPr>
        <w:t>(то есть владение немецким языком как средством общения), включая речевую компетенцию в следующих видах речевой деятельности: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говорении</w:t>
      </w:r>
      <w:proofErr w:type="gramEnd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9B06C6" w:rsidRPr="00FC2D9A" w:rsidRDefault="009B06C6" w:rsidP="00992DE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B06C6" w:rsidRPr="00FC2D9A" w:rsidRDefault="009B06C6" w:rsidP="00992DE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B06C6" w:rsidRPr="00FC2D9A" w:rsidRDefault="009B06C6" w:rsidP="00992DE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полилоге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, обсуждении;</w:t>
      </w:r>
    </w:p>
    <w:p w:rsidR="009B06C6" w:rsidRPr="00FC2D9A" w:rsidRDefault="009B06C6" w:rsidP="00992DE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рассказ о себе, своей семье, друзьях, своих интересах и планах на будущее;</w:t>
      </w:r>
    </w:p>
    <w:p w:rsidR="009B06C6" w:rsidRPr="00FC2D9A" w:rsidRDefault="009B06C6" w:rsidP="00992DE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lastRenderedPageBreak/>
        <w:t>сообщение кратких сведений о своём городе/селе;</w:t>
      </w:r>
    </w:p>
    <w:p w:rsidR="009B06C6" w:rsidRPr="00FC2D9A" w:rsidRDefault="009B06C6" w:rsidP="00992DE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описание событий/явлений, умение передавать основное содержание, основную мысль 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или услышанного, выражать своё отношение к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прочиатнному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аудировании</w:t>
      </w:r>
      <w:proofErr w:type="spellEnd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9B06C6" w:rsidRPr="00FC2D9A" w:rsidRDefault="009B06C6" w:rsidP="00992DE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понимать на слух: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- речь учителя по ведению урока;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- выказывания одноклассников;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-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диозаписи;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- содержание текста на уровне значения (уметь отвечать на вопросы по содержанию текста);</w:t>
      </w:r>
    </w:p>
    <w:p w:rsidR="009B06C6" w:rsidRPr="00FC2D9A" w:rsidRDefault="009B06C6" w:rsidP="00992DE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понимать основную информацию 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услышанного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;</w:t>
      </w:r>
    </w:p>
    <w:p w:rsidR="009B06C6" w:rsidRPr="00FC2D9A" w:rsidRDefault="009B06C6" w:rsidP="00992DE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извлекать конкретную информацию из 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услышанного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;</w:t>
      </w:r>
    </w:p>
    <w:p w:rsidR="009B06C6" w:rsidRPr="00FC2D9A" w:rsidRDefault="009B06C6" w:rsidP="00992DE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понимать детали текста;</w:t>
      </w:r>
    </w:p>
    <w:p w:rsidR="009B06C6" w:rsidRPr="00FC2D9A" w:rsidRDefault="009B06C6" w:rsidP="00992DE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вербально или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невербально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реагировать на услышанное;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чтении</w:t>
      </w:r>
      <w:proofErr w:type="gramEnd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9B06C6" w:rsidRPr="00FC2D9A" w:rsidRDefault="009B06C6" w:rsidP="00992DE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чтение аутентичных текстов разных жанров и стилей, преимущественно с пониманием основного содержания;</w:t>
      </w:r>
    </w:p>
    <w:p w:rsidR="009B06C6" w:rsidRPr="00FC2D9A" w:rsidRDefault="009B06C6" w:rsidP="00992DE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чтение текста с выборочным пониманием нужной или интересующей информации;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письменной речи:</w:t>
      </w:r>
    </w:p>
    <w:p w:rsidR="009B06C6" w:rsidRPr="00FC2D9A" w:rsidRDefault="009B06C6" w:rsidP="00992DE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заполнение анкет и формуляров;</w:t>
      </w:r>
    </w:p>
    <w:p w:rsidR="009B06C6" w:rsidRPr="00FC2D9A" w:rsidRDefault="009B06C6" w:rsidP="00992DE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9B06C6" w:rsidRPr="00FC2D9A" w:rsidRDefault="009B06C6" w:rsidP="00992DE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составление плана, тезисов устного или письменного сообщения;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6C6" w:rsidRPr="00FC2D9A" w:rsidRDefault="009B06C6" w:rsidP="00733AAD">
      <w:pPr>
        <w:shd w:val="clear" w:color="auto" w:fill="FFFFFF"/>
        <w:spacing w:after="15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языковая компетенция </w:t>
      </w:r>
      <w:r w:rsidRPr="00FC2D9A">
        <w:rPr>
          <w:rFonts w:ascii="Times New Roman" w:hAnsi="Times New Roman"/>
          <w:sz w:val="24"/>
          <w:szCs w:val="24"/>
          <w:lang w:eastAsia="ru-RU"/>
        </w:rPr>
        <w:t>(владение языковыми средствами и действиями над ними):</w:t>
      </w:r>
    </w:p>
    <w:p w:rsidR="009B06C6" w:rsidRPr="00FC2D9A" w:rsidRDefault="009B06C6" w:rsidP="00992DE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применение правил написания немецких слов, изученных в основной школе;</w:t>
      </w:r>
    </w:p>
    <w:p w:rsidR="009B06C6" w:rsidRPr="00FC2D9A" w:rsidRDefault="009B06C6" w:rsidP="00992DE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адекватное произношение и различение на слух всех звуков немецкого языка;</w:t>
      </w:r>
    </w:p>
    <w:p w:rsidR="009B06C6" w:rsidRPr="00FC2D9A" w:rsidRDefault="009B06C6" w:rsidP="00992DE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соблюдение правильного ударения;</w:t>
      </w:r>
    </w:p>
    <w:p w:rsidR="009B06C6" w:rsidRPr="00FC2D9A" w:rsidRDefault="009B06C6" w:rsidP="00992DE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B06C6" w:rsidRPr="00FC2D9A" w:rsidRDefault="009B06C6" w:rsidP="00992DE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B06C6" w:rsidRPr="00FC2D9A" w:rsidRDefault="009B06C6" w:rsidP="00992DE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знание основных способов словообразования (аффиксация, словосложение, конверсия);</w:t>
      </w:r>
    </w:p>
    <w:p w:rsidR="009B06C6" w:rsidRPr="00FC2D9A" w:rsidRDefault="009B06C6" w:rsidP="00992DE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понимание явления многозначности слов немецкого языка, синонимии, антонимии и лексической сочетаемости;</w:t>
      </w:r>
    </w:p>
    <w:p w:rsidR="009B06C6" w:rsidRPr="00FC2D9A" w:rsidRDefault="009B06C6" w:rsidP="00992DE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знание признаков изученных грамматических явлений (временных форм глаголов, модальных глаголов, артиклей, существительных, степеней сравнения прилагательных и наречий, местоимений, числительных, предлогов);</w:t>
      </w:r>
    </w:p>
    <w:p w:rsidR="009B06C6" w:rsidRPr="00FC2D9A" w:rsidRDefault="009B06C6" w:rsidP="00992DE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знание основных различий систем немецкого и русского языков;</w:t>
      </w:r>
    </w:p>
    <w:p w:rsidR="009B06C6" w:rsidRPr="00FC2D9A" w:rsidRDefault="009B06C6" w:rsidP="00733AA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социокультурная</w:t>
      </w:r>
      <w:proofErr w:type="spellEnd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компетенция:</w:t>
      </w:r>
    </w:p>
    <w:p w:rsidR="009B06C6" w:rsidRPr="00FC2D9A" w:rsidRDefault="009B06C6" w:rsidP="00992DE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9B06C6" w:rsidRPr="00FC2D9A" w:rsidRDefault="009B06C6" w:rsidP="00992DE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9B06C6" w:rsidRPr="00FC2D9A" w:rsidRDefault="009B06C6" w:rsidP="00992DE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9B06C6" w:rsidRPr="00FC2D9A" w:rsidRDefault="009B06C6" w:rsidP="00992DE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понимание роли владения иностранными языками в современном мире;</w:t>
      </w:r>
    </w:p>
    <w:p w:rsidR="009B06C6" w:rsidRPr="00FC2D9A" w:rsidRDefault="009B06C6" w:rsidP="00992DE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9B06C6" w:rsidRPr="00FC2D9A" w:rsidRDefault="009B06C6" w:rsidP="00992DE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представление о сходстве и различиях в традициях своей страны и немецкоязычных стран;</w:t>
      </w:r>
    </w:p>
    <w:p w:rsidR="009B06C6" w:rsidRPr="00FC2D9A" w:rsidRDefault="009B06C6" w:rsidP="00733AA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компенсаторная компетенция:</w:t>
      </w:r>
    </w:p>
    <w:p w:rsidR="009B06C6" w:rsidRPr="00FC2D9A" w:rsidRDefault="009B06C6" w:rsidP="00992DE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умение выходить из трудного положения в условиях дефицита языковых сре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 познавательной сфере:</w:t>
      </w:r>
    </w:p>
    <w:p w:rsidR="009B06C6" w:rsidRPr="00FC2D9A" w:rsidRDefault="009B06C6" w:rsidP="00992DE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  <w:proofErr w:type="gramEnd"/>
    </w:p>
    <w:p w:rsidR="009B06C6" w:rsidRPr="00FC2D9A" w:rsidRDefault="009B06C6" w:rsidP="00992DE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9B06C6" w:rsidRPr="00FC2D9A" w:rsidRDefault="009B06C6" w:rsidP="00992DE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B06C6" w:rsidRPr="00FC2D9A" w:rsidRDefault="009B06C6" w:rsidP="00992DE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9B06C6" w:rsidRPr="00FC2D9A" w:rsidRDefault="009B06C6" w:rsidP="00992DE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владение умением пользования справочным материалом (грамматическим и лингвострановедческим справочником, двуязычным словарём);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 ценностно-мотивационной сфере:</w:t>
      </w:r>
    </w:p>
    <w:p w:rsidR="009B06C6" w:rsidRPr="00FC2D9A" w:rsidRDefault="009B06C6" w:rsidP="00992DE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представление о языке как основе культуры мышления, средства выражения мыслей, чувств, эмоций;</w:t>
      </w:r>
    </w:p>
    <w:p w:rsidR="009B06C6" w:rsidRPr="00FC2D9A" w:rsidRDefault="009B06C6" w:rsidP="00992DE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 трудовой сфере:</w:t>
      </w:r>
    </w:p>
    <w:p w:rsidR="009B06C6" w:rsidRPr="00FC2D9A" w:rsidRDefault="009B06C6" w:rsidP="00992DE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умение планировать свой учебный труд;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 эстетической сфере:</w:t>
      </w:r>
    </w:p>
    <w:p w:rsidR="009B06C6" w:rsidRPr="00FC2D9A" w:rsidRDefault="009B06C6" w:rsidP="00992DE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9B06C6" w:rsidRPr="00FC2D9A" w:rsidRDefault="009B06C6" w:rsidP="00992DE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стремление к знакомству с образцами художественного творчества на немецком языке и средствами немецкого языка;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 физической сфере:</w:t>
      </w:r>
    </w:p>
    <w:p w:rsidR="009B06C6" w:rsidRPr="00FC2D9A" w:rsidRDefault="009B06C6" w:rsidP="00992DE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6C6" w:rsidRPr="00FC2D9A" w:rsidRDefault="009B06C6" w:rsidP="00733A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9B06C6" w:rsidRPr="00FC2D9A" w:rsidRDefault="009B06C6" w:rsidP="00992DE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Объём программы</w:t>
      </w:r>
    </w:p>
    <w:p w:rsidR="009B06C6" w:rsidRPr="00FC2D9A" w:rsidRDefault="009B06C6" w:rsidP="008B349E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основных содержательных линий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 курсе немецкого языка можно выделить следующие содержательные линии:</w:t>
      </w:r>
    </w:p>
    <w:p w:rsidR="009B06C6" w:rsidRPr="00FC2D9A" w:rsidRDefault="009B06C6" w:rsidP="00992DE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 русле говорения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FC2D9A">
        <w:rPr>
          <w:rFonts w:ascii="Times New Roman" w:hAnsi="Times New Roman"/>
          <w:i/>
          <w:iCs/>
          <w:sz w:val="24"/>
          <w:szCs w:val="24"/>
          <w:lang w:eastAsia="ru-RU"/>
        </w:rPr>
        <w:t>Диалогическая форма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Умение вести:</w:t>
      </w:r>
    </w:p>
    <w:p w:rsidR="009B06C6" w:rsidRPr="00FC2D9A" w:rsidRDefault="009B06C6" w:rsidP="00992DE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этикетные диалоги в типичных ситуациях бытового, учебно - трудового и межкультурного общения, в том числе с помощью средств коммуникации;</w:t>
      </w:r>
    </w:p>
    <w:p w:rsidR="009B06C6" w:rsidRPr="00FC2D9A" w:rsidRDefault="009B06C6" w:rsidP="00992DE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диалог - расспрос (запрос информации и ответ на него);</w:t>
      </w:r>
    </w:p>
    <w:p w:rsidR="009B06C6" w:rsidRPr="00FC2D9A" w:rsidRDefault="009B06C6" w:rsidP="00992DEA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диалог - побуждение к действию.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Объём диалога – </w:t>
      </w:r>
      <w:r w:rsidRPr="00FC2D9A">
        <w:rPr>
          <w:rFonts w:ascii="Times New Roman" w:hAnsi="Times New Roman"/>
          <w:sz w:val="24"/>
          <w:szCs w:val="24"/>
          <w:u w:val="single"/>
          <w:lang w:eastAsia="ru-RU"/>
        </w:rPr>
        <w:t>3 реплики</w:t>
      </w:r>
      <w:r w:rsidRPr="00FC2D9A">
        <w:rPr>
          <w:rFonts w:ascii="Times New Roman" w:hAnsi="Times New Roman"/>
          <w:sz w:val="24"/>
          <w:szCs w:val="24"/>
          <w:lang w:eastAsia="ru-RU"/>
        </w:rPr>
        <w:t> со стороны каждого учащегося.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i/>
          <w:iCs/>
          <w:sz w:val="24"/>
          <w:szCs w:val="24"/>
          <w:lang w:eastAsia="ru-RU"/>
        </w:rPr>
        <w:t>2. Монологическая форма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Умение пользоваться:</w:t>
      </w:r>
    </w:p>
    <w:p w:rsidR="009B06C6" w:rsidRPr="00FC2D9A" w:rsidRDefault="009B06C6" w:rsidP="00992DEA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основными коммуникативными типами речи: описание, рассказ, характеристика (персонажей).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Объём монолога – </w:t>
      </w:r>
      <w:r w:rsidRPr="00FC2D9A">
        <w:rPr>
          <w:rFonts w:ascii="Times New Roman" w:hAnsi="Times New Roman"/>
          <w:sz w:val="24"/>
          <w:szCs w:val="24"/>
          <w:u w:val="single"/>
          <w:lang w:eastAsia="ru-RU"/>
        </w:rPr>
        <w:t>10 фраз</w:t>
      </w:r>
      <w:r w:rsidRPr="00FC2D9A">
        <w:rPr>
          <w:rFonts w:ascii="Times New Roman" w:hAnsi="Times New Roman"/>
          <w:sz w:val="24"/>
          <w:szCs w:val="24"/>
          <w:lang w:eastAsia="ru-RU"/>
        </w:rPr>
        <w:t>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русле </w:t>
      </w:r>
      <w:proofErr w:type="spellStart"/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аудирования</w:t>
      </w:r>
      <w:proofErr w:type="spellEnd"/>
    </w:p>
    <w:p w:rsidR="009B06C6" w:rsidRPr="00FC2D9A" w:rsidRDefault="009B06C6" w:rsidP="00992DE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FC2D9A">
        <w:rPr>
          <w:rFonts w:ascii="Times New Roman" w:hAnsi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FC2D9A">
        <w:rPr>
          <w:rFonts w:ascii="Times New Roman" w:hAnsi="Times New Roman"/>
          <w:sz w:val="24"/>
          <w:szCs w:val="24"/>
          <w:u w:val="single"/>
          <w:lang w:eastAsia="ru-RU"/>
        </w:rPr>
        <w:t xml:space="preserve"> с пониманием основного содержания</w:t>
      </w:r>
      <w:r w:rsidRPr="00FC2D9A">
        <w:rPr>
          <w:rFonts w:ascii="Times New Roman" w:hAnsi="Times New Roman"/>
          <w:sz w:val="24"/>
          <w:szCs w:val="24"/>
          <w:lang w:eastAsia="ru-RU"/>
        </w:rPr>
        <w:t> текста осуществляется на аутентичных текстах, содержащих наряду с изученным также некоторое количество незнакомого материала.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Больший удельный вес занимают тексты, отражающие особенности быта, жизни и в целом культуры страны изучаемого языка. Время звучания текстов для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до 2 минут.</w:t>
      </w:r>
    </w:p>
    <w:p w:rsidR="009B06C6" w:rsidRPr="00FC2D9A" w:rsidRDefault="009B06C6" w:rsidP="00992DE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2D9A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Аудирование</w:t>
      </w:r>
      <w:proofErr w:type="spellEnd"/>
      <w:r w:rsidRPr="00FC2D9A">
        <w:rPr>
          <w:rFonts w:ascii="Times New Roman" w:hAnsi="Times New Roman"/>
          <w:sz w:val="24"/>
          <w:szCs w:val="24"/>
          <w:u w:val="single"/>
          <w:lang w:eastAsia="ru-RU"/>
        </w:rPr>
        <w:t xml:space="preserve"> с выборочным пониманием нужной или интересующей информации</w:t>
      </w:r>
      <w:r w:rsidRPr="00FC2D9A">
        <w:rPr>
          <w:rFonts w:ascii="Times New Roman" w:hAnsi="Times New Roman"/>
          <w:sz w:val="24"/>
          <w:szCs w:val="24"/>
          <w:lang w:eastAsia="ru-RU"/>
        </w:rPr>
        <w:t xml:space="preserve"> предполагает умение выделять необходимую или интересующую информацию в одном или нескольких коротких текстах прагматического характера, опуская избыточную информацию. Время звучания текста для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до 1,5 минуты.</w:t>
      </w:r>
    </w:p>
    <w:p w:rsidR="009B06C6" w:rsidRPr="00FC2D9A" w:rsidRDefault="009B06C6" w:rsidP="00992DEA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2D9A">
        <w:rPr>
          <w:rFonts w:ascii="Times New Roman" w:hAnsi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FC2D9A">
        <w:rPr>
          <w:rFonts w:ascii="Times New Roman" w:hAnsi="Times New Roman"/>
          <w:sz w:val="24"/>
          <w:szCs w:val="24"/>
          <w:u w:val="single"/>
          <w:lang w:eastAsia="ru-RU"/>
        </w:rPr>
        <w:t xml:space="preserve"> с полным пониманием </w:t>
      </w:r>
      <w:proofErr w:type="spellStart"/>
      <w:r w:rsidRPr="00FC2D9A">
        <w:rPr>
          <w:rFonts w:ascii="Times New Roman" w:hAnsi="Times New Roman"/>
          <w:sz w:val="24"/>
          <w:szCs w:val="24"/>
          <w:u w:val="single"/>
          <w:lang w:eastAsia="ru-RU"/>
        </w:rPr>
        <w:t>содержания</w:t>
      </w:r>
      <w:r w:rsidRPr="00FC2D9A">
        <w:rPr>
          <w:rFonts w:ascii="Times New Roman" w:hAnsi="Times New Roman"/>
          <w:sz w:val="24"/>
          <w:szCs w:val="24"/>
          <w:lang w:eastAsia="ru-RU"/>
        </w:rPr>
        <w:t>осуществляется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на несложных аутентичных (публицистических, художественных) текстах, включающих некоторое количество незнакомых слов, понимание которых осуществляется с опорой на языковую догадку, данные к тексту сноски, с использованием, в случае необходимости, двуязычного словаря. Время звучания текста для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до 1 минуты.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 русле чтения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i/>
          <w:iCs/>
          <w:sz w:val="24"/>
          <w:szCs w:val="24"/>
          <w:lang w:eastAsia="ru-RU"/>
        </w:rPr>
        <w:t>Жанры текстов: </w:t>
      </w:r>
      <w:r w:rsidRPr="00FC2D9A">
        <w:rPr>
          <w:rFonts w:ascii="Times New Roman" w:hAnsi="Times New Roman"/>
          <w:sz w:val="24"/>
          <w:szCs w:val="24"/>
          <w:lang w:eastAsia="ru-RU"/>
        </w:rPr>
        <w:t>художественные, публицистические, прагматические.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i/>
          <w:iCs/>
          <w:sz w:val="24"/>
          <w:szCs w:val="24"/>
          <w:lang w:eastAsia="ru-RU"/>
        </w:rPr>
        <w:t>Типы текстов:</w:t>
      </w:r>
      <w:r w:rsidRPr="00FC2D9A">
        <w:rPr>
          <w:rFonts w:ascii="Times New Roman" w:hAnsi="Times New Roman"/>
          <w:sz w:val="24"/>
          <w:szCs w:val="24"/>
          <w:lang w:eastAsia="ru-RU"/>
        </w:rPr>
        <w:t> рассказ, стихотворение, песня, объявление, рецепт, меню, проспект, реклама.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В русле письма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9B06C6" w:rsidRPr="00FC2D9A" w:rsidRDefault="009B06C6" w:rsidP="00992DE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писать короткие поздравления с днём рождения и другими праздниками, выражать пожелания;</w:t>
      </w:r>
    </w:p>
    <w:p w:rsidR="009B06C6" w:rsidRPr="00FC2D9A" w:rsidRDefault="009B06C6" w:rsidP="00992DE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заполнять формуляры, бланки (указывать имя, фамилию, пол, гражданство, адрес);</w:t>
      </w:r>
    </w:p>
    <w:p w:rsidR="009B06C6" w:rsidRPr="00FC2D9A" w:rsidRDefault="009B06C6" w:rsidP="00992DE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чём-либо);</w:t>
      </w:r>
    </w:p>
    <w:p w:rsidR="009B06C6" w:rsidRPr="00FC2D9A" w:rsidRDefault="009B06C6" w:rsidP="00992DEA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писать краткие сочинения (письменные высказывания с элементами описания, повествования) с опорой на наглядность и без неё.</w:t>
      </w:r>
    </w:p>
    <w:p w:rsidR="009B06C6" w:rsidRPr="00FC2D9A" w:rsidRDefault="009B06C6" w:rsidP="00733A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Языковые средства и формируемые навыки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Графика, каллиграфия, орфография. </w:t>
      </w:r>
      <w:r w:rsidRPr="00FC2D9A">
        <w:rPr>
          <w:rFonts w:ascii="Times New Roman" w:hAnsi="Times New Roman"/>
          <w:sz w:val="24"/>
          <w:szCs w:val="24"/>
          <w:lang w:eastAsia="ru-RU"/>
        </w:rPr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Фонетическая сторона речи.</w:t>
      </w:r>
      <w:r w:rsidRPr="00FC2D9A">
        <w:rPr>
          <w:rFonts w:ascii="Times New Roman" w:hAnsi="Times New Roman"/>
          <w:sz w:val="24"/>
          <w:szCs w:val="24"/>
          <w:lang w:eastAsia="ru-RU"/>
        </w:rPr>
        <w:t> 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Лексическая сторона речи. 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Лексические единицы, обслуживающие новые темы, проблемы и ситуации общения в пределах тематики основной школы (включая 500 лексических единиц в начальной школы).</w:t>
      </w:r>
      <w:proofErr w:type="gramEnd"/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Грамматическая сторона речи. </w:t>
      </w:r>
      <w:r w:rsidRPr="00FC2D9A">
        <w:rPr>
          <w:rFonts w:ascii="Times New Roman" w:hAnsi="Times New Roman"/>
          <w:sz w:val="24"/>
          <w:szCs w:val="24"/>
          <w:lang w:eastAsia="ru-RU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Нераспространённые и распространённые предложения.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val="de-DE" w:eastAsia="ru-RU"/>
        </w:rPr>
      </w:pP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Безличные предложения (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Es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ist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warm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2D9A">
        <w:rPr>
          <w:rFonts w:ascii="Times New Roman" w:hAnsi="Times New Roman"/>
          <w:sz w:val="24"/>
          <w:szCs w:val="24"/>
          <w:lang w:val="de-DE" w:eastAsia="ru-RU"/>
        </w:rPr>
        <w:t>Es ist Sommer.)</w:t>
      </w:r>
    </w:p>
    <w:p w:rsidR="009B06C6" w:rsidRPr="00F72E5E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Побудительныепредложениятипа</w:t>
      </w:r>
      <w:proofErr w:type="spellEnd"/>
      <w:r w:rsidRPr="00FC2D9A">
        <w:rPr>
          <w:rFonts w:ascii="Times New Roman" w:hAnsi="Times New Roman"/>
          <w:sz w:val="24"/>
          <w:szCs w:val="24"/>
          <w:lang w:val="de-DE" w:eastAsia="ru-RU"/>
        </w:rPr>
        <w:t>: Lesen wir! Wollen</w:t>
      </w:r>
      <w:r w:rsidRPr="00F72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2D9A">
        <w:rPr>
          <w:rFonts w:ascii="Times New Roman" w:hAnsi="Times New Roman"/>
          <w:sz w:val="24"/>
          <w:szCs w:val="24"/>
          <w:lang w:val="de-DE" w:eastAsia="ru-RU"/>
        </w:rPr>
        <w:t>wir</w:t>
      </w:r>
      <w:r w:rsidRPr="00F72E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2D9A">
        <w:rPr>
          <w:rFonts w:ascii="Times New Roman" w:hAnsi="Times New Roman"/>
          <w:sz w:val="24"/>
          <w:szCs w:val="24"/>
          <w:lang w:val="de-DE" w:eastAsia="ru-RU"/>
        </w:rPr>
        <w:t>lessen</w:t>
      </w:r>
      <w:proofErr w:type="spellEnd"/>
      <w:r w:rsidRPr="00F72E5E">
        <w:rPr>
          <w:rFonts w:ascii="Times New Roman" w:hAnsi="Times New Roman"/>
          <w:sz w:val="24"/>
          <w:szCs w:val="24"/>
          <w:lang w:eastAsia="ru-RU"/>
        </w:rPr>
        <w:t>!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Все типы вопросительных предложений.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Сложносочинённые и сложноподчинённые предложения.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Предложения с инфинитивной группой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um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…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zu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Местоимения: личные, притяжательные.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Слабые и сильные глаголы со вспомогательным глаголом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haben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Perfekt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Сильные глаголы со вспомогательным глаголом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sein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Perfekt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kommen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fahren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gehen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).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Prӓteritum слабых и сильных глаголов.</w:t>
      </w:r>
    </w:p>
    <w:p w:rsidR="009B06C6" w:rsidRPr="00FC2D9A" w:rsidRDefault="009B06C6" w:rsidP="00733AA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Глаголы с отделяемыми и неотделяемыми приставками в Prӓsens,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Perfekt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, Prӓteritum.</w:t>
      </w:r>
    </w:p>
    <w:p w:rsidR="009B06C6" w:rsidRPr="00FC2D9A" w:rsidRDefault="009B06C6" w:rsidP="00733A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Социокультурная</w:t>
      </w:r>
      <w:proofErr w:type="spellEnd"/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осведомлённость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 процессе обучения немецкому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принятого в странах изучаемого языка.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Компенсационные умения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Совершенствуются умения:</w:t>
      </w:r>
    </w:p>
    <w:p w:rsidR="009B06C6" w:rsidRPr="00FC2D9A" w:rsidRDefault="009B06C6" w:rsidP="00992DE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lastRenderedPageBreak/>
        <w:t>переспрашивать, просить повторить, уточняя значение новых слов;</w:t>
      </w:r>
    </w:p>
    <w:p w:rsidR="009B06C6" w:rsidRPr="00FC2D9A" w:rsidRDefault="009B06C6" w:rsidP="00992DE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использовать в процессе своей устной и письменной речи в качестве опоры ключевые слова и т.д.;</w:t>
      </w:r>
    </w:p>
    <w:p w:rsidR="009B06C6" w:rsidRPr="00FC2D9A" w:rsidRDefault="009B06C6" w:rsidP="00992DE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:rsidR="009B06C6" w:rsidRPr="00FC2D9A" w:rsidRDefault="009B06C6" w:rsidP="00992DE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догадываться о значении новых слов по контексту, по используемой собеседником мимике и жестам;</w:t>
      </w:r>
    </w:p>
    <w:p w:rsidR="009B06C6" w:rsidRPr="00FC2D9A" w:rsidRDefault="009B06C6" w:rsidP="00992DEA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использовать синонимы, антонимы, описания понятия при дефиците языковых средств.</w:t>
      </w:r>
    </w:p>
    <w:p w:rsidR="009B06C6" w:rsidRPr="00FC2D9A" w:rsidRDefault="009B06C6" w:rsidP="00733A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Специальные учебные умения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Младшие школьники овладевают следующими специальными (предметными) учебными умениями и навыками:</w:t>
      </w:r>
    </w:p>
    <w:p w:rsidR="009B06C6" w:rsidRPr="00FC2D9A" w:rsidRDefault="009B06C6" w:rsidP="00992DE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пользоваться двуязычным словарем учебник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а(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в том числе транскрипцией);</w:t>
      </w:r>
    </w:p>
    <w:p w:rsidR="009B06C6" w:rsidRPr="00FC2D9A" w:rsidRDefault="009B06C6" w:rsidP="00992DE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пользоваться справочным материалом, представленным в виде таблиц, схем, правил;</w:t>
      </w:r>
    </w:p>
    <w:p w:rsidR="009B06C6" w:rsidRPr="00FC2D9A" w:rsidRDefault="009B06C6" w:rsidP="00992DE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вести словарь (словарную тетрадь);</w:t>
      </w:r>
    </w:p>
    <w:p w:rsidR="009B06C6" w:rsidRPr="00FC2D9A" w:rsidRDefault="009B06C6" w:rsidP="00992DE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систематизировать слова, например, по тематическому принципу;</w:t>
      </w:r>
    </w:p>
    <w:p w:rsidR="009B06C6" w:rsidRPr="00FC2D9A" w:rsidRDefault="009B06C6" w:rsidP="00992DE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пользоваться языковой догадкой, например, при опознавании интернационализмов;</w:t>
      </w:r>
    </w:p>
    <w:p w:rsidR="009B06C6" w:rsidRPr="00FC2D9A" w:rsidRDefault="009B06C6" w:rsidP="00992DEA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делать обобщения на основе структурно - функциональных схем простого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предложения;</w:t>
      </w:r>
    </w:p>
    <w:p w:rsidR="009B06C6" w:rsidRPr="00FC2D9A" w:rsidRDefault="009B06C6" w:rsidP="00992DE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опознавать грамматические явления, отсутствующие в родном языке, например,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артикли.</w:t>
      </w:r>
    </w:p>
    <w:p w:rsidR="009B06C6" w:rsidRPr="00FC2D9A" w:rsidRDefault="009B06C6" w:rsidP="00733A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умения и универсальные учебные действия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 процессе изучения курса «Немецкий язык» школьники:</w:t>
      </w:r>
    </w:p>
    <w:p w:rsidR="009B06C6" w:rsidRPr="00FC2D9A" w:rsidRDefault="009B06C6" w:rsidP="00992DEA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совершенствуют приёмы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9B06C6" w:rsidRPr="00FC2D9A" w:rsidRDefault="009B06C6" w:rsidP="00992DEA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:rsidR="009B06C6" w:rsidRPr="00FC2D9A" w:rsidRDefault="009B06C6" w:rsidP="00992DEA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совершенствуют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общеречевые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9B06C6" w:rsidRPr="00FC2D9A" w:rsidRDefault="009B06C6" w:rsidP="00992DEA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учатся осуществлять самоконтроль, самооценку.</w:t>
      </w:r>
    </w:p>
    <w:p w:rsidR="009B06C6" w:rsidRPr="00FC2D9A" w:rsidRDefault="009B06C6" w:rsidP="00733AAD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Общеучебные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и специальные учебные умения, а также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социокультурная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осведомленность приобретаются учащимися в процессе формирования коммуникативных умений в основных видах речевой деятельности.</w:t>
      </w:r>
    </w:p>
    <w:p w:rsidR="009B06C6" w:rsidRPr="00FC2D9A" w:rsidRDefault="009B06C6" w:rsidP="00733AA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Требования к уровню подготовки </w:t>
      </w:r>
      <w:proofErr w:type="spellStart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школьниковпо</w:t>
      </w:r>
      <w:proofErr w:type="spellEnd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окончании</w:t>
      </w:r>
      <w:proofErr w:type="gramEnd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7 класса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 результате изучения иностранного языка на базовом уровне семиклассники к концу учебного года должны: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знать/понимать</w:t>
      </w:r>
    </w:p>
    <w:p w:rsidR="009B06C6" w:rsidRPr="00FC2D9A" w:rsidRDefault="009B06C6" w:rsidP="00992DEA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значения новых лексических единиц, связанных с тематикой учебника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языка. Это лексика, характеризующая следующие предметы речи: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способы проведения немецкими школьниками летних каникул;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впечатления детей о каникулах, о внешнем виде друг друга после летнего отдыха;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как ориентироваться в незнакомом городе;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транспорт и правила уличного движения;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жизнь 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городов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(на ферме); домашний скот; участие детей в сельскохозяйственных работах;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народные промыслы;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защита природы, забота о лесе, животных;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защита и помощь старым, больным людям;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забота о здоровье; спорт, роль спорта в формировании человека;</w:t>
      </w:r>
    </w:p>
    <w:p w:rsidR="009B06C6" w:rsidRPr="00FC2D9A" w:rsidRDefault="009B06C6" w:rsidP="00992DE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отдельные страницы из истории спорта и Олимпийских игр.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6C6" w:rsidRPr="00FC2D9A" w:rsidRDefault="009B06C6" w:rsidP="00992DEA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знать и владеть некоторыми словообразовательными средствами:</w:t>
      </w:r>
    </w:p>
    <w:p w:rsidR="009B06C6" w:rsidRPr="00FC2D9A" w:rsidRDefault="009B06C6" w:rsidP="00992DE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выделять знакомые компоненты в незнакомом окружении (корни слов, аффиксы);</w:t>
      </w:r>
    </w:p>
    <w:p w:rsidR="009B06C6" w:rsidRPr="00FC2D9A" w:rsidRDefault="009B06C6" w:rsidP="00992DEA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lastRenderedPageBreak/>
        <w:t>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6C6" w:rsidRPr="00FC2D9A" w:rsidRDefault="009B06C6" w:rsidP="00992DEA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использовать интернационализмы;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6C6" w:rsidRPr="00FC2D9A" w:rsidRDefault="009B06C6" w:rsidP="00FC2D9A">
      <w:pPr>
        <w:pStyle w:val="a6"/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значения изученных грамматических явлений:</w:t>
      </w:r>
    </w:p>
    <w:p w:rsidR="009B06C6" w:rsidRPr="00FC2D9A" w:rsidRDefault="009B06C6" w:rsidP="00992DEA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придаточных предложений причины с союзами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da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weil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;</w:t>
      </w:r>
    </w:p>
    <w:p w:rsidR="009B06C6" w:rsidRPr="00FC2D9A" w:rsidRDefault="009B06C6" w:rsidP="00992DEA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значение глагольных форм в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Futurum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;</w:t>
      </w:r>
    </w:p>
    <w:p w:rsidR="009B06C6" w:rsidRPr="00FC2D9A" w:rsidRDefault="009B06C6" w:rsidP="00FC2D9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FC2D9A">
        <w:rPr>
          <w:rFonts w:ascii="Times New Roman" w:hAnsi="Times New Roman"/>
          <w:sz w:val="24"/>
          <w:szCs w:val="24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странах изучаемого языка, их традициях и обычаях.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9B06C6" w:rsidRPr="00FC2D9A" w:rsidRDefault="009B06C6" w:rsidP="00992DE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вести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ритуализированный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(этикетный) диалог в стандартных ситуациях общения, используя соответствующие формулы речевого этикета;</w:t>
      </w:r>
    </w:p>
    <w:p w:rsidR="009B06C6" w:rsidRPr="00FC2D9A" w:rsidRDefault="009B06C6" w:rsidP="00992DE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что-то утверждать и обосновывать сказанное, т.е. решать комплексные коммуникативные задачи типа «Вырази своё мнение и обоснуй его» или «Сообщи партнёру о … и вырази своё отношение 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услышанному от него» и т.д.</w:t>
      </w:r>
    </w:p>
    <w:p w:rsidR="009B06C6" w:rsidRPr="00FC2D9A" w:rsidRDefault="009B06C6" w:rsidP="00992DE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вести групповое обсуждение: включаться в беседу, поддерживать её, проявлять заинтересованность, удивление и т.п. (с опорой на образец или на него).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9B06C6" w:rsidRPr="00FC2D9A" w:rsidRDefault="009B06C6" w:rsidP="00992DEA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воспринимать на слух и понимать монологическое сообщение, относящееся к разным коммуникативным типам речи (описание, сообщение, рассказ), содержащее отдельные незнакомые слова, о значении которых можно догадаться по контексту или сходству слов с родным языком;</w:t>
      </w:r>
    </w:p>
    <w:p w:rsidR="009B06C6" w:rsidRPr="00FC2D9A" w:rsidRDefault="009B06C6" w:rsidP="00992DEA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воспринимать на слух аутентичный текст и выделять его основную мысль (прогноз погоды, объявление на вокзале, рекламу и т.д.);</w:t>
      </w:r>
    </w:p>
    <w:p w:rsidR="009B06C6" w:rsidRPr="00FC2D9A" w:rsidRDefault="009B06C6" w:rsidP="00992DEA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воспринимать на слух и понимать основное содержание диалогов (интервью, обмен мнениями и т.п.), т.е. понимать, о чём идёт речь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</w:t>
      </w:r>
      <w:proofErr w:type="gramEnd"/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тение</w:t>
      </w:r>
    </w:p>
    <w:p w:rsidR="009B06C6" w:rsidRPr="00FC2D9A" w:rsidRDefault="009B06C6" w:rsidP="00992DEA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lastRenderedPageBreak/>
        <w:t>прочитать и понять основное содержание лёгких аутентичных текстов, содержащих новые слова, о значении которых можно догадаться на основе контекста, словообразования, сходства с родным языком, а также опуская те новые слова, которые не мешают пониманию основного содержания текста (ознакомительное чтение);</w:t>
      </w:r>
    </w:p>
    <w:p w:rsidR="009B06C6" w:rsidRPr="00FC2D9A" w:rsidRDefault="009B06C6" w:rsidP="00992DEA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найти в процессе чтения основную мысль (идею) текста, разграничить существенные и второстепенные факты в содержании текста, проанализировать отдельные места, определяя подлежащее, сказуемое для полного понимания частично адаптированных и простых аутентичных текстов разных жанров, содержащих значительное количество незнакомых слов, используя при необходимости словарь (изучающее чтение);</w:t>
      </w:r>
    </w:p>
    <w:p w:rsidR="009B06C6" w:rsidRPr="00FC2D9A" w:rsidRDefault="009B06C6" w:rsidP="00992DEA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пользоваться в процессе чтения сносками, лингвострановедческим комментарием к тексту и грамматическим справочником;</w:t>
      </w:r>
    </w:p>
    <w:p w:rsidR="009B06C6" w:rsidRPr="00FC2D9A" w:rsidRDefault="009B06C6" w:rsidP="00992DEA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просмотреть несложный текст в поисках нужной (интересующей) информации, т.е. овладеть приёмами просмотрового чтения (прогнозирование содержания по заголовку, выделение наиболее значимой для читающего информации).</w:t>
      </w:r>
      <w:proofErr w:type="gramEnd"/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письменная речь</w:t>
      </w:r>
    </w:p>
    <w:p w:rsidR="009B06C6" w:rsidRPr="00FC2D9A" w:rsidRDefault="009B06C6" w:rsidP="00992DEA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письменно фиксировать ключевые слова, фразы в качестве опоры для устного общения;</w:t>
      </w:r>
    </w:p>
    <w:p w:rsidR="009B06C6" w:rsidRPr="00FC2D9A" w:rsidRDefault="009B06C6" w:rsidP="00992DEA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выписывать из текста нужную информацию;</w:t>
      </w:r>
    </w:p>
    <w:p w:rsidR="009B06C6" w:rsidRPr="00FC2D9A" w:rsidRDefault="009B06C6" w:rsidP="00992DEA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заполнять анкету, составлять вопросник для проведения интервью, анкетирования;</w:t>
      </w:r>
    </w:p>
    <w:p w:rsidR="009B06C6" w:rsidRPr="00FC2D9A" w:rsidRDefault="009B06C6" w:rsidP="00992DEA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писать письмо по аналогии с образцом, поздравительную открытку.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b/>
          <w:bCs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 </w:t>
      </w:r>
      <w:proofErr w:type="gramStart"/>
      <w:r w:rsidRPr="00FC2D9A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FC2D9A">
        <w:rPr>
          <w:rFonts w:ascii="Times New Roman" w:hAnsi="Times New Roman"/>
          <w:sz w:val="24"/>
          <w:szCs w:val="24"/>
          <w:lang w:eastAsia="ru-RU"/>
        </w:rPr>
        <w:t>:</w:t>
      </w:r>
    </w:p>
    <w:p w:rsidR="009B06C6" w:rsidRPr="00FC2D9A" w:rsidRDefault="009B06C6" w:rsidP="00992DEA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B06C6" w:rsidRPr="00FC2D9A" w:rsidRDefault="009B06C6" w:rsidP="00992DEA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 w:rsidRPr="00FC2D9A">
        <w:rPr>
          <w:rFonts w:ascii="Times New Roman" w:hAnsi="Times New Roman"/>
          <w:sz w:val="24"/>
          <w:szCs w:val="24"/>
          <w:lang w:eastAsia="ru-RU"/>
        </w:rPr>
        <w:t>мультимедийные</w:t>
      </w:r>
      <w:proofErr w:type="spellEnd"/>
      <w:r w:rsidRPr="00FC2D9A">
        <w:rPr>
          <w:rFonts w:ascii="Times New Roman" w:hAnsi="Times New Roman"/>
          <w:sz w:val="24"/>
          <w:szCs w:val="24"/>
          <w:lang w:eastAsia="ru-RU"/>
        </w:rPr>
        <w:t>, так и через участие в школьных обменах, туристических поездках, молодёжных форумах;</w:t>
      </w:r>
    </w:p>
    <w:p w:rsidR="009B06C6" w:rsidRPr="00FC2D9A" w:rsidRDefault="009B06C6" w:rsidP="00992DEA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2D9A">
        <w:rPr>
          <w:rFonts w:ascii="Times New Roman" w:hAnsi="Times New Roman"/>
          <w:sz w:val="24"/>
          <w:szCs w:val="24"/>
          <w:lang w:eastAsia="ru-RU"/>
        </w:rPr>
        <w:t>ознакомление представителей других стран с культурой своего народа; осознание себя гражданином своей страны и мира.</w:t>
      </w:r>
    </w:p>
    <w:p w:rsidR="009B06C6" w:rsidRPr="00FC2D9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B06C6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5217" w:rsidRDefault="00625217" w:rsidP="00FC2D9A">
      <w:pPr>
        <w:rPr>
          <w:rFonts w:ascii="Times New Roman" w:hAnsi="Times New Roman"/>
          <w:sz w:val="32"/>
          <w:szCs w:val="32"/>
        </w:rPr>
      </w:pPr>
    </w:p>
    <w:p w:rsidR="009B06C6" w:rsidRPr="008B349E" w:rsidRDefault="009B06C6" w:rsidP="00FC2D9A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8B349E">
        <w:rPr>
          <w:rFonts w:ascii="Times New Roman" w:hAnsi="Times New Roman"/>
          <w:sz w:val="32"/>
          <w:szCs w:val="32"/>
        </w:rPr>
        <w:lastRenderedPageBreak/>
        <w:t>Тематическое</w:t>
      </w:r>
      <w:r>
        <w:rPr>
          <w:rFonts w:ascii="Times New Roman" w:hAnsi="Times New Roman"/>
          <w:sz w:val="32"/>
          <w:szCs w:val="32"/>
        </w:rPr>
        <w:t xml:space="preserve"> планирование по немецкому языку</w:t>
      </w:r>
      <w:r w:rsidRPr="008B349E">
        <w:rPr>
          <w:rFonts w:ascii="Times New Roman" w:hAnsi="Times New Roman"/>
          <w:sz w:val="32"/>
          <w:szCs w:val="32"/>
        </w:rPr>
        <w:t xml:space="preserve"> в 7 классе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765"/>
        <w:gridCol w:w="2268"/>
      </w:tblGrid>
      <w:tr w:rsidR="009B06C6" w:rsidRPr="0066177A" w:rsidTr="0066177A">
        <w:trPr>
          <w:trHeight w:val="654"/>
        </w:trPr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268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9B06C6" w:rsidRPr="0066177A" w:rsidTr="0066177A">
        <w:tc>
          <w:tcPr>
            <w:tcW w:w="14850" w:type="dxa"/>
            <w:gridSpan w:val="3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После летних каникул (повторение). 3 часа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Летние каникулы. Структура немецкого предложения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hd w:val="clear" w:color="auto" w:fill="FFFFFF"/>
              <w:spacing w:after="0"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Летние каникулы в письмах. </w:t>
            </w:r>
            <w:r w:rsidRPr="0066177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Повторение </w:t>
            </w:r>
            <w:r w:rsidRPr="0066177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временных форм: </w:t>
            </w:r>
            <w:proofErr w:type="spellStart"/>
            <w:r w:rsidRPr="0066177A">
              <w:rPr>
                <w:rFonts w:ascii="Times New Roman" w:hAnsi="Times New Roman"/>
                <w:spacing w:val="-1"/>
                <w:sz w:val="28"/>
                <w:szCs w:val="28"/>
                <w:lang w:val="de-DE"/>
              </w:rPr>
              <w:t>Pr</w:t>
            </w:r>
            <w:r w:rsidRPr="0066177A">
              <w:rPr>
                <w:rFonts w:ascii="Times New Roman" w:hAnsi="Times New Roman"/>
                <w:spacing w:val="-1"/>
                <w:sz w:val="28"/>
                <w:szCs w:val="28"/>
              </w:rPr>
              <w:t>ä</w:t>
            </w:r>
            <w:proofErr w:type="spellEnd"/>
            <w:r w:rsidRPr="0066177A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66177A">
              <w:rPr>
                <w:rFonts w:ascii="Times New Roman" w:hAnsi="Times New Roman"/>
                <w:sz w:val="28"/>
                <w:szCs w:val="28"/>
                <w:lang w:val="de-DE"/>
              </w:rPr>
              <w:t>sens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177A">
              <w:rPr>
                <w:rFonts w:ascii="Times New Roman" w:hAnsi="Times New Roman"/>
                <w:spacing w:val="-2"/>
                <w:sz w:val="28"/>
                <w:szCs w:val="28"/>
                <w:lang w:val="de-DE"/>
              </w:rPr>
              <w:t>Perfekt</w:t>
            </w:r>
            <w:r w:rsidRPr="0066177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66177A">
              <w:rPr>
                <w:rFonts w:ascii="Times New Roman" w:hAnsi="Times New Roman"/>
                <w:spacing w:val="-2"/>
                <w:sz w:val="28"/>
                <w:szCs w:val="28"/>
                <w:lang w:val="de-DE"/>
              </w:rPr>
              <w:t>Pr</w:t>
            </w:r>
            <w:r w:rsidRPr="0066177A">
              <w:rPr>
                <w:rFonts w:ascii="Times New Roman" w:hAnsi="Times New Roman"/>
                <w:spacing w:val="-2"/>
                <w:sz w:val="28"/>
                <w:szCs w:val="28"/>
              </w:rPr>
              <w:t>ä</w:t>
            </w:r>
            <w:proofErr w:type="spellEnd"/>
            <w:r w:rsidRPr="0066177A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de-DE"/>
              </w:rPr>
              <w:t>teritum</w:t>
            </w:r>
            <w:proofErr w:type="spellEnd"/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Где говорят по-немецки? Количественные и порядковые числительные.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14850" w:type="dxa"/>
            <w:gridSpan w:val="3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§1. Что называем мы нашей Родиной?  12 часов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Что мы называем нашей Родиной? Уметь читать сообщение с пониманием основного содержания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Моя  Родина-это… Артикли имён собственных.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Австрия и  Швейцария. Уметь читать текст с полным пониманием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Объединенная Европа – что это? Умение воспринимать на слух текст со зрительной опорой.</w:t>
            </w:r>
          </w:p>
        </w:tc>
        <w:tc>
          <w:tcPr>
            <w:tcW w:w="2268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Активизация лексики в речи. Употребление инфинитивного оборота после глаголов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raten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empfehlen</w:t>
            </w:r>
            <w:proofErr w:type="spellEnd"/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Развитие навыков написания письма личного характера.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Контроль навыков работы с текстом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Склонение имен прилагательных. Типы склонения прилагательных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Склонение имен прилагательных. Прилагательные в роли определения к существительному.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Наша Родина – Россия. Уметь читать текст с полным пониманием содержания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навыков говорения.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рассказ «Россия - моя Родина»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14850" w:type="dxa"/>
            <w:gridSpan w:val="3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§ 2. Лицо города – визитная карточка страны.  12 часов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Лицо города - визитная карточка страны. Введение новой лексики.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Москва- столица нашей Родины. Неопределённо-личное местоимение  </w:t>
            </w:r>
            <w:r w:rsidRPr="0066177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man</w:t>
            </w:r>
            <w:r w:rsidRPr="0066177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Санкт-Петербург – музей под открытым небом. Уметь выписывать из текста ключевые слова и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lastRenderedPageBreak/>
              <w:t>основную мысль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Города Золотого кольца России. Уметь читать текст с полным пониманием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Лейпциг, Веймар  Дрезден. Умение выражать своё собственное отношение к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прочитанному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Нюрнберг,  Вена, Берн. Использование изучающего вида чтения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Активизация лексики в речи. Употреблять вновь изученную и уже известную лексику в высказываниях по теме.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Неопределённо-личное местоимение  </w:t>
            </w:r>
            <w:r w:rsidRPr="0066177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man</w:t>
            </w:r>
            <w:r w:rsidRPr="0066177A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>Основные формы глаголов; спряжение глаголов в 3 л.ед.ч.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Сложносочинённое предложение. Порядок слов в сложносочинённом предложении с союзами </w:t>
            </w:r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und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aber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denn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oder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deshalb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darum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deswegen</w:t>
            </w:r>
            <w:proofErr w:type="spellEnd"/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 навыков </w:t>
            </w:r>
            <w:proofErr w:type="spellStart"/>
            <w:r w:rsidRPr="0066177A">
              <w:rPr>
                <w:rFonts w:ascii="Times New Roman" w:hAnsi="Times New Roman"/>
                <w:b/>
                <w:i/>
                <w:sz w:val="28"/>
                <w:szCs w:val="28"/>
              </w:rPr>
              <w:t>аудирования</w:t>
            </w:r>
            <w:proofErr w:type="spellEnd"/>
            <w:r w:rsidRPr="0066177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>Уметь воспринимать на слух текст, выделять главные факты.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по теме. 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Урок страноведения с ИКТ. </w:t>
            </w:r>
            <w:r w:rsidRPr="0066177A">
              <w:rPr>
                <w:rFonts w:ascii="Times New Roman" w:hAnsi="Times New Roman"/>
                <w:spacing w:val="-1"/>
                <w:sz w:val="28"/>
                <w:szCs w:val="28"/>
              </w:rPr>
              <w:t>Знать культурное наследие изучаемого языка.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14850" w:type="dxa"/>
            <w:gridSpan w:val="3"/>
          </w:tcPr>
          <w:p w:rsidR="009B06C6" w:rsidRPr="0066177A" w:rsidRDefault="009B06C6" w:rsidP="00661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§ 3. Жизнь в современном большом городе. Какие здесь есть проблемы? 21 час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Движение в большом городе. Управление глаголов </w:t>
            </w:r>
            <w:r w:rsidRPr="0066177A">
              <w:rPr>
                <w:rFonts w:ascii="Times New Roman" w:hAnsi="Times New Roman"/>
                <w:sz w:val="28"/>
                <w:szCs w:val="28"/>
                <w:lang w:val="de-DE"/>
              </w:rPr>
              <w:t>fahren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177A">
              <w:rPr>
                <w:rFonts w:ascii="Times New Roman" w:hAnsi="Times New Roman"/>
                <w:sz w:val="28"/>
                <w:szCs w:val="28"/>
                <w:lang w:val="de-DE"/>
              </w:rPr>
              <w:t>fliegen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177A">
              <w:rPr>
                <w:rFonts w:ascii="Times New Roman" w:hAnsi="Times New Roman"/>
                <w:sz w:val="28"/>
                <w:szCs w:val="28"/>
                <w:lang w:val="de-DE"/>
              </w:rPr>
              <w:t>warten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177A">
              <w:rPr>
                <w:rFonts w:ascii="Times New Roman" w:hAnsi="Times New Roman"/>
                <w:sz w:val="28"/>
                <w:szCs w:val="28"/>
                <w:lang w:val="de-DE"/>
              </w:rPr>
              <w:t>steigen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Виды транспорта. </w:t>
            </w: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>Уметь распознавать и употреблять в речи новые лексические единицы</w:t>
            </w:r>
            <w:r w:rsidRPr="006617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Движение транспорта. Уметь вести диалог-расспрос.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Как  спросить дорогу? Ситуативное общение. Уметь вести диалог-расспрос о дороге в незнакомом городе.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>. Воспринимать на слух немецкую речь; вычленять запрашиваемую информацию.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Японская девочка о движении в большом городе. Придаточные дополнительные предложения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Дорожные знаки. Неопределенно-личное местоимение </w:t>
            </w:r>
            <w:r w:rsidRPr="0066177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man</w:t>
            </w:r>
            <w:r w:rsidRPr="0066177A">
              <w:rPr>
                <w:rFonts w:ascii="Times New Roman" w:hAnsi="Times New Roman"/>
                <w:i/>
                <w:sz w:val="28"/>
                <w:szCs w:val="28"/>
              </w:rPr>
              <w:t xml:space="preserve"> + модальный глагол. 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Первая молодежная улица в Берлине. Уметь читать текст с пониманием основного содержания: выбирать главные факты из текста.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Работа с текстом «Путь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</w:rPr>
              <w:t>Ули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в школу». Уметь читать текст с пониманием основного содержания: выбирать главные факты из текста.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Придаточные дополнительные предложения. Различать сложносочиненные и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lastRenderedPageBreak/>
              <w:t>сложноподчиненные предложения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Систематизация модальных глаголов. Неопределённо-личное местоимение  </w:t>
            </w:r>
            <w:r w:rsidRPr="0066177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man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 модальными глаголами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Активизация лексики по теме в устной речи. Уметь вести диалог-расспрос о дороге в незнакомом городе</w:t>
            </w:r>
            <w:r w:rsidRPr="0066177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Урок повторения и систематизации ЛЕ и РО по теме. Отвечать на вопросы, используя изученную по теме лексику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навыков </w:t>
            </w:r>
            <w:proofErr w:type="spellStart"/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66177A"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На улице. Уметь вести  диалог этикетного характера.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навыков работы с  текстом.   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Обучение письму личного характера. 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Берлинское метро и автомобиль будущего. Осознанное беглое чтение текста различных стилей и жанров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Контрольная работа «Движение в городе»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«Улицы нашего  села». Защита проекта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14850" w:type="dxa"/>
            <w:gridSpan w:val="3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b/>
                <w:sz w:val="28"/>
                <w:szCs w:val="28"/>
              </w:rPr>
              <w:t>§ 4. В селе тоже есть много интересного. 15 часов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Жизнь в селе имеет свои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</w:rPr>
              <w:t>прелести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.</w:t>
            </w: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>меть</w:t>
            </w:r>
            <w:proofErr w:type="spellEnd"/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распознавать и употреблять в речи новые лексические единицы.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Домашние птицы и животные.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>Множественное число существительных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в селе.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Будущее время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Futurum</w:t>
            </w:r>
            <w:proofErr w:type="spellEnd"/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Всё под одной крышей.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дополнительным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Чудесная жизнь в селе.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>Уметь читать текст с пониманием основного содержания.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Посещение лошадиной фермы.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условия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Контроль навыков письменной речи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Жизнь в селе и в городе. Преимущества и недостатки.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дополнительным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Хохлома.  Знаменитые деревни России. 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lastRenderedPageBreak/>
              <w:t>причины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hd w:val="clear" w:color="auto" w:fill="FFFFFF"/>
              <w:spacing w:after="0" w:line="240" w:lineRule="exact"/>
              <w:ind w:right="-108" w:hanging="19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Мечты о лете. Будущее время. Уметь читать текст с полным пониманием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>, выражать своё собственное отношение к прочитанному.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Придаточные предложения причины. Строить свое высказывание с использованием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придаточного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причины; знать порядок слов в СПП.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навыков </w:t>
            </w:r>
            <w:proofErr w:type="spellStart"/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>. Уметь воспринимать на слух текст.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Праздник урожая в Германии.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Будущее время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Futurum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Сложноподчинённое предложение с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дополнительным.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Жизнь в селе и в городе.</w:t>
            </w: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 xml:space="preserve"> Контроль навыков чтения.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Контрольная работа «Жизнь в селе»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14850" w:type="dxa"/>
            <w:gridSpan w:val="3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§ 5. Защита окружающей среды – это актуальная проблема сегодня.  15 часов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Позаботимся вместе о нашей планете Земля! </w:t>
            </w: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составлять </w:t>
            </w:r>
            <w:proofErr w:type="spellStart"/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>ассоциограмму</w:t>
            </w:r>
            <w:proofErr w:type="spellEnd"/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</w:t>
            </w:r>
            <w:proofErr w:type="spellStart"/>
            <w:r w:rsidRPr="0066177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DieNatur</w:t>
            </w:r>
            <w:proofErr w:type="spellEnd"/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Лес в опасности! Уметь кратко высказываться о фактах с опорой на таблицу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Загрязнение воздуха и воды. Уметь читать текст с  пониманием основного содержания прочитанного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Кислотные дожди и озоновые дыры. Использование ознакомительного вида чтения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Наша экологическая система.  Уметь кратко высказываться о фактах с опорой на таблицу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Почему немцы сортируют мусор? Использование изучающего вида чтения.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Откуда на морях появляется нефть? Использование изучающего вида чтения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Активизация лексических навыков. Отвечать на вопросы об экологической ситуации на планете, используя изученную лексику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Систематизация простых предложений, ССП и СПП. Определять тип предложения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Развитие навыков ситуативного общения. </w:t>
            </w:r>
            <w:r w:rsidRPr="0066177A">
              <w:rPr>
                <w:rFonts w:ascii="Times New Roman" w:hAnsi="Times New Roman"/>
                <w:spacing w:val="-1"/>
                <w:sz w:val="28"/>
                <w:szCs w:val="28"/>
              </w:rPr>
              <w:t>Уметь строить высказывание о защите окружающей среды.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Участие немецкой молодежи в защите окружающей среды. </w:t>
            </w:r>
            <w:r w:rsidRPr="0066177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Осуществлять чтение с общим пониманием </w:t>
            </w:r>
            <w:proofErr w:type="gramStart"/>
            <w:r w:rsidRPr="0066177A">
              <w:rPr>
                <w:rFonts w:ascii="Times New Roman" w:hAnsi="Times New Roman"/>
                <w:spacing w:val="-1"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навыков </w:t>
            </w:r>
            <w:proofErr w:type="spellStart"/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Урок – повторение по теме. </w:t>
            </w:r>
            <w:r w:rsidRPr="0066177A">
              <w:rPr>
                <w:rFonts w:ascii="Times New Roman" w:hAnsi="Times New Roman"/>
                <w:spacing w:val="-1"/>
                <w:sz w:val="28"/>
                <w:szCs w:val="28"/>
              </w:rPr>
              <w:t>Отвечать на вопросы, высказывать собственное мнение, аргументировать свою точку зрения, читать тексты с общим пониманием прочитанного.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Контроль навыков устной речи «Защита окружающей среды»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 xml:space="preserve"> Защита проекта.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Урок страноведения.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14850" w:type="dxa"/>
            <w:gridSpan w:val="3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§ 6. В здоровом теле – здоровый дух.  </w:t>
            </w: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27 часов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617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здоровом теле – здоровый дух. </w:t>
            </w:r>
            <w:r w:rsidRPr="0066177A">
              <w:rPr>
                <w:rFonts w:ascii="Times New Roman" w:hAnsi="Times New Roman"/>
                <w:i/>
                <w:sz w:val="28"/>
                <w:szCs w:val="28"/>
              </w:rPr>
              <w:t xml:space="preserve"> Предлоги с </w:t>
            </w:r>
            <w:r w:rsidRPr="0066177A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Dativ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6177A"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Режим дня.  В кабинете школьного врача. Предлоги с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Dativ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Akkusativ</w:t>
            </w:r>
            <w:proofErr w:type="spellEnd"/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6177A">
              <w:rPr>
                <w:rFonts w:ascii="Times New Roman" w:hAnsi="Times New Roman"/>
                <w:sz w:val="28"/>
                <w:szCs w:val="28"/>
                <w:lang w:val="de-DE"/>
              </w:rPr>
              <w:t>81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Футбол. Летние виды спорта. Уметь кратко высказываться о фактах и событиях. 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Хоккей. Зимние виды спорта. Владение монологической речью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История Олимпийских игр. Предлоги с двойным управлением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Всемирные игры.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</w:rPr>
              <w:t>Неолимпийские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виды спорта. Предлоги с </w:t>
            </w:r>
            <w:r w:rsidRPr="0066177A">
              <w:rPr>
                <w:rFonts w:ascii="Times New Roman" w:hAnsi="Times New Roman"/>
                <w:sz w:val="28"/>
                <w:szCs w:val="28"/>
                <w:lang w:val="de-AT"/>
              </w:rPr>
              <w:t>A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  <w:lang w:val="en-US"/>
              </w:rPr>
              <w:t>kkusativ</w:t>
            </w:r>
            <w:proofErr w:type="spellEnd"/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Контроль навыков работы с текстом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Двойная победа. Обучение пересказу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Мы занимаемся спортом, чтобы быть … Активизация лексики в речи.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Что нужно делать, чтобы быть здоровым? Работа с таблицей.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Здоровое питание школьников. Выражать собственное мнение по вопросу здорового питания школьников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>. Систематизация изученного грамматического материала (предлогов, ССП, СПП)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Систематизация изученного грамматического материала (предлогов, ССП, СПП). </w:t>
            </w:r>
            <w:r w:rsidRPr="0066177A">
              <w:rPr>
                <w:rFonts w:ascii="Times New Roman" w:hAnsi="Times New Roman"/>
                <w:spacing w:val="-1"/>
                <w:sz w:val="28"/>
                <w:szCs w:val="28"/>
              </w:rPr>
              <w:t>Знать склонение артиклей, существительных; управление глаголов.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 письменной речи. </w:t>
            </w:r>
            <w:r w:rsidRPr="0066177A">
              <w:rPr>
                <w:rFonts w:ascii="Times New Roman" w:hAnsi="Times New Roman"/>
                <w:sz w:val="28"/>
                <w:szCs w:val="28"/>
              </w:rPr>
              <w:t>Писать мини-сочинение «Спорт в моей жизни»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Активизация лексических навыков. Уметь воспринимать на слух речь собеседника, умение реагировать на вопрос по ситуации, знать написание ЛЕ по теме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Берём интервью о спорте. Уметь вести диалог-расспрос.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Равняемся на лучших. Выдающиеся спортсмены России. Уметь читать текст с полным пониманием 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Контрольная работа «В здоровом теле – здоровый дух».  Урок контроля знаний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«Спорт в моей  жизни». Защита проекта.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Контроль навыков устной речи.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Домашнее чтение. Работа с текстом.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b/>
                <w:sz w:val="28"/>
                <w:szCs w:val="28"/>
              </w:rPr>
              <w:t>Итоговый тест за курс 7 класса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66177A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6617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06C6" w:rsidRPr="0066177A" w:rsidTr="0066177A">
        <w:tc>
          <w:tcPr>
            <w:tcW w:w="817" w:type="dxa"/>
          </w:tcPr>
          <w:p w:rsidR="009B06C6" w:rsidRPr="0066177A" w:rsidRDefault="009B06C6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765" w:type="dxa"/>
          </w:tcPr>
          <w:p w:rsidR="009B06C6" w:rsidRPr="0066177A" w:rsidRDefault="009B06C6" w:rsidP="00661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77A">
              <w:rPr>
                <w:rFonts w:ascii="Times New Roman" w:hAnsi="Times New Roman"/>
                <w:sz w:val="28"/>
                <w:szCs w:val="28"/>
              </w:rPr>
              <w:t>Обучение работе с тексто</w:t>
            </w:r>
            <w:proofErr w:type="gramStart"/>
            <w:r w:rsidRPr="0066177A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66177A">
              <w:rPr>
                <w:rFonts w:ascii="Times New Roman" w:hAnsi="Times New Roman"/>
                <w:sz w:val="28"/>
                <w:szCs w:val="28"/>
              </w:rPr>
              <w:t xml:space="preserve">формат ГИА). </w:t>
            </w:r>
          </w:p>
        </w:tc>
        <w:tc>
          <w:tcPr>
            <w:tcW w:w="2268" w:type="dxa"/>
          </w:tcPr>
          <w:p w:rsidR="009B06C6" w:rsidRPr="0066177A" w:rsidRDefault="00B53A68" w:rsidP="00661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B06C6" w:rsidRPr="00520EBA" w:rsidRDefault="009B06C6" w:rsidP="00992DE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9B06C6" w:rsidRPr="00520EBA" w:rsidSect="00733AAD">
      <w:pgSz w:w="16838" w:h="11906" w:orient="landscape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E8C"/>
    <w:multiLevelType w:val="multilevel"/>
    <w:tmpl w:val="C386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4133B"/>
    <w:multiLevelType w:val="multilevel"/>
    <w:tmpl w:val="FA8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B149D"/>
    <w:multiLevelType w:val="multilevel"/>
    <w:tmpl w:val="099E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2335D"/>
    <w:multiLevelType w:val="multilevel"/>
    <w:tmpl w:val="435E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F206EB"/>
    <w:multiLevelType w:val="multilevel"/>
    <w:tmpl w:val="198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5A11BB"/>
    <w:multiLevelType w:val="hybridMultilevel"/>
    <w:tmpl w:val="E6F0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13310"/>
    <w:multiLevelType w:val="multilevel"/>
    <w:tmpl w:val="58C4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AA0CBF"/>
    <w:multiLevelType w:val="multilevel"/>
    <w:tmpl w:val="4E5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370AE6"/>
    <w:multiLevelType w:val="multilevel"/>
    <w:tmpl w:val="7030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FC04C6"/>
    <w:multiLevelType w:val="multilevel"/>
    <w:tmpl w:val="BC88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387598"/>
    <w:multiLevelType w:val="multilevel"/>
    <w:tmpl w:val="1570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215BF1"/>
    <w:multiLevelType w:val="multilevel"/>
    <w:tmpl w:val="DCCA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C853B3"/>
    <w:multiLevelType w:val="multilevel"/>
    <w:tmpl w:val="88F4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8D3EC3"/>
    <w:multiLevelType w:val="multilevel"/>
    <w:tmpl w:val="FA8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6E7123"/>
    <w:multiLevelType w:val="multilevel"/>
    <w:tmpl w:val="1530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3349FC"/>
    <w:multiLevelType w:val="multilevel"/>
    <w:tmpl w:val="33D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BD7B05"/>
    <w:multiLevelType w:val="multilevel"/>
    <w:tmpl w:val="71A6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682322"/>
    <w:multiLevelType w:val="multilevel"/>
    <w:tmpl w:val="F12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F11D50"/>
    <w:multiLevelType w:val="multilevel"/>
    <w:tmpl w:val="5A7C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D52F16"/>
    <w:multiLevelType w:val="multilevel"/>
    <w:tmpl w:val="346C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147E96"/>
    <w:multiLevelType w:val="multilevel"/>
    <w:tmpl w:val="11AC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81B5AFB"/>
    <w:multiLevelType w:val="multilevel"/>
    <w:tmpl w:val="4A38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2C5C7D"/>
    <w:multiLevelType w:val="multilevel"/>
    <w:tmpl w:val="EAF6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7A63B3"/>
    <w:multiLevelType w:val="multilevel"/>
    <w:tmpl w:val="0CD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EB14D4"/>
    <w:multiLevelType w:val="multilevel"/>
    <w:tmpl w:val="7B9C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486465B"/>
    <w:multiLevelType w:val="multilevel"/>
    <w:tmpl w:val="C3C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2279A7"/>
    <w:multiLevelType w:val="multilevel"/>
    <w:tmpl w:val="B65E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7632E0"/>
    <w:multiLevelType w:val="multilevel"/>
    <w:tmpl w:val="130A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5A7E35"/>
    <w:multiLevelType w:val="hybridMultilevel"/>
    <w:tmpl w:val="884443FC"/>
    <w:lvl w:ilvl="0" w:tplc="15D02AFC">
      <w:start w:val="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E32559D"/>
    <w:multiLevelType w:val="multilevel"/>
    <w:tmpl w:val="69AE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4C6A5E"/>
    <w:multiLevelType w:val="multilevel"/>
    <w:tmpl w:val="AB52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0F65D2"/>
    <w:multiLevelType w:val="multilevel"/>
    <w:tmpl w:val="E612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66403A"/>
    <w:multiLevelType w:val="multilevel"/>
    <w:tmpl w:val="8886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B5543"/>
    <w:multiLevelType w:val="multilevel"/>
    <w:tmpl w:val="8600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C0714C"/>
    <w:multiLevelType w:val="multilevel"/>
    <w:tmpl w:val="909A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7D265F8"/>
    <w:multiLevelType w:val="multilevel"/>
    <w:tmpl w:val="6BE2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DA7EB4"/>
    <w:multiLevelType w:val="multilevel"/>
    <w:tmpl w:val="0B0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BD337C"/>
    <w:multiLevelType w:val="multilevel"/>
    <w:tmpl w:val="9076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0823D8"/>
    <w:multiLevelType w:val="multilevel"/>
    <w:tmpl w:val="8DC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FE4A18"/>
    <w:multiLevelType w:val="multilevel"/>
    <w:tmpl w:val="62F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0B4EC8"/>
    <w:multiLevelType w:val="multilevel"/>
    <w:tmpl w:val="115A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E04580"/>
    <w:multiLevelType w:val="multilevel"/>
    <w:tmpl w:val="02E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8440CA"/>
    <w:multiLevelType w:val="multilevel"/>
    <w:tmpl w:val="A4B0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274746"/>
    <w:multiLevelType w:val="multilevel"/>
    <w:tmpl w:val="06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437D00"/>
    <w:multiLevelType w:val="multilevel"/>
    <w:tmpl w:val="6FA6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1A3888"/>
    <w:multiLevelType w:val="multilevel"/>
    <w:tmpl w:val="0292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840827"/>
    <w:multiLevelType w:val="multilevel"/>
    <w:tmpl w:val="C0C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EA62F3"/>
    <w:multiLevelType w:val="multilevel"/>
    <w:tmpl w:val="AD3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6826E0"/>
    <w:multiLevelType w:val="multilevel"/>
    <w:tmpl w:val="500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5"/>
  </w:num>
  <w:num w:numId="3">
    <w:abstractNumId w:val="37"/>
  </w:num>
  <w:num w:numId="4">
    <w:abstractNumId w:val="15"/>
  </w:num>
  <w:num w:numId="5">
    <w:abstractNumId w:val="14"/>
  </w:num>
  <w:num w:numId="6">
    <w:abstractNumId w:val="6"/>
  </w:num>
  <w:num w:numId="7">
    <w:abstractNumId w:val="27"/>
  </w:num>
  <w:num w:numId="8">
    <w:abstractNumId w:val="46"/>
  </w:num>
  <w:num w:numId="9">
    <w:abstractNumId w:val="44"/>
  </w:num>
  <w:num w:numId="10">
    <w:abstractNumId w:val="33"/>
  </w:num>
  <w:num w:numId="11">
    <w:abstractNumId w:val="1"/>
  </w:num>
  <w:num w:numId="12">
    <w:abstractNumId w:val="25"/>
  </w:num>
  <w:num w:numId="13">
    <w:abstractNumId w:val="8"/>
  </w:num>
  <w:num w:numId="14">
    <w:abstractNumId w:val="11"/>
  </w:num>
  <w:num w:numId="15">
    <w:abstractNumId w:val="22"/>
  </w:num>
  <w:num w:numId="16">
    <w:abstractNumId w:val="0"/>
  </w:num>
  <w:num w:numId="17">
    <w:abstractNumId w:val="9"/>
  </w:num>
  <w:num w:numId="18">
    <w:abstractNumId w:val="19"/>
  </w:num>
  <w:num w:numId="19">
    <w:abstractNumId w:val="32"/>
  </w:num>
  <w:num w:numId="20">
    <w:abstractNumId w:val="40"/>
  </w:num>
  <w:num w:numId="21">
    <w:abstractNumId w:val="7"/>
  </w:num>
  <w:num w:numId="22">
    <w:abstractNumId w:val="13"/>
  </w:num>
  <w:num w:numId="23">
    <w:abstractNumId w:val="23"/>
  </w:num>
  <w:num w:numId="24">
    <w:abstractNumId w:val="31"/>
  </w:num>
  <w:num w:numId="25">
    <w:abstractNumId w:val="30"/>
  </w:num>
  <w:num w:numId="26">
    <w:abstractNumId w:val="2"/>
  </w:num>
  <w:num w:numId="27">
    <w:abstractNumId w:val="43"/>
  </w:num>
  <w:num w:numId="28">
    <w:abstractNumId w:val="18"/>
  </w:num>
  <w:num w:numId="29">
    <w:abstractNumId w:val="41"/>
  </w:num>
  <w:num w:numId="30">
    <w:abstractNumId w:val="16"/>
  </w:num>
  <w:num w:numId="31">
    <w:abstractNumId w:val="12"/>
  </w:num>
  <w:num w:numId="32">
    <w:abstractNumId w:val="36"/>
  </w:num>
  <w:num w:numId="33">
    <w:abstractNumId w:val="39"/>
  </w:num>
  <w:num w:numId="34">
    <w:abstractNumId w:val="21"/>
  </w:num>
  <w:num w:numId="35">
    <w:abstractNumId w:val="34"/>
  </w:num>
  <w:num w:numId="36">
    <w:abstractNumId w:val="47"/>
  </w:num>
  <w:num w:numId="37">
    <w:abstractNumId w:val="3"/>
  </w:num>
  <w:num w:numId="38">
    <w:abstractNumId w:val="29"/>
  </w:num>
  <w:num w:numId="39">
    <w:abstractNumId w:val="24"/>
  </w:num>
  <w:num w:numId="40">
    <w:abstractNumId w:val="35"/>
  </w:num>
  <w:num w:numId="41">
    <w:abstractNumId w:val="38"/>
  </w:num>
  <w:num w:numId="42">
    <w:abstractNumId w:val="20"/>
  </w:num>
  <w:num w:numId="43">
    <w:abstractNumId w:val="17"/>
  </w:num>
  <w:num w:numId="44">
    <w:abstractNumId w:val="42"/>
  </w:num>
  <w:num w:numId="45">
    <w:abstractNumId w:val="26"/>
  </w:num>
  <w:num w:numId="46">
    <w:abstractNumId w:val="4"/>
  </w:num>
  <w:num w:numId="47">
    <w:abstractNumId w:val="48"/>
  </w:num>
  <w:num w:numId="48">
    <w:abstractNumId w:val="5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DEA"/>
    <w:rsid w:val="001A7FC1"/>
    <w:rsid w:val="001C069E"/>
    <w:rsid w:val="001F69E3"/>
    <w:rsid w:val="00237A77"/>
    <w:rsid w:val="0034671A"/>
    <w:rsid w:val="00347B30"/>
    <w:rsid w:val="003C52A8"/>
    <w:rsid w:val="003F2373"/>
    <w:rsid w:val="004169D2"/>
    <w:rsid w:val="004F6A60"/>
    <w:rsid w:val="0050509C"/>
    <w:rsid w:val="00520EBA"/>
    <w:rsid w:val="00625217"/>
    <w:rsid w:val="00637DFC"/>
    <w:rsid w:val="00660434"/>
    <w:rsid w:val="0066177A"/>
    <w:rsid w:val="0073150E"/>
    <w:rsid w:val="00733AAD"/>
    <w:rsid w:val="007859E9"/>
    <w:rsid w:val="00792B0C"/>
    <w:rsid w:val="007B0B39"/>
    <w:rsid w:val="008B349E"/>
    <w:rsid w:val="00992DEA"/>
    <w:rsid w:val="00993820"/>
    <w:rsid w:val="009B06C6"/>
    <w:rsid w:val="00AB553D"/>
    <w:rsid w:val="00B040AD"/>
    <w:rsid w:val="00B06A72"/>
    <w:rsid w:val="00B53A68"/>
    <w:rsid w:val="00C84417"/>
    <w:rsid w:val="00CE62CB"/>
    <w:rsid w:val="00D968FE"/>
    <w:rsid w:val="00DF534A"/>
    <w:rsid w:val="00E1434B"/>
    <w:rsid w:val="00E26CE9"/>
    <w:rsid w:val="00F72E5E"/>
    <w:rsid w:val="00FC2D9A"/>
    <w:rsid w:val="00FD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2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93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968F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9382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D968FE"/>
    <w:rPr>
      <w:rFonts w:ascii="Cambria" w:hAnsi="Cambria" w:cs="Times New Roman"/>
      <w:i/>
      <w:iCs/>
      <w:color w:val="243F60"/>
    </w:rPr>
  </w:style>
  <w:style w:type="character" w:styleId="a3">
    <w:name w:val="Strong"/>
    <w:uiPriority w:val="99"/>
    <w:qFormat/>
    <w:rsid w:val="00993820"/>
    <w:rPr>
      <w:rFonts w:cs="Times New Roman"/>
      <w:b/>
      <w:bCs/>
    </w:rPr>
  </w:style>
  <w:style w:type="paragraph" w:styleId="a4">
    <w:name w:val="No Spacing"/>
    <w:basedOn w:val="a"/>
    <w:link w:val="a5"/>
    <w:uiPriority w:val="99"/>
    <w:qFormat/>
    <w:rsid w:val="00993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93820"/>
    <w:pPr>
      <w:ind w:left="720"/>
      <w:contextualSpacing/>
    </w:pPr>
  </w:style>
  <w:style w:type="paragraph" w:styleId="a7">
    <w:name w:val="Normal (Web)"/>
    <w:basedOn w:val="a"/>
    <w:uiPriority w:val="99"/>
    <w:rsid w:val="0099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D96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8B3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B349E"/>
    <w:rPr>
      <w:rFonts w:ascii="Times New Roman" w:hAnsi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E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3891</Words>
  <Characters>26211</Characters>
  <Application>Microsoft Office Word</Application>
  <DocSecurity>0</DocSecurity>
  <Lines>218</Lines>
  <Paragraphs>60</Paragraphs>
  <ScaleCrop>false</ScaleCrop>
  <Company/>
  <LinksUpToDate>false</LinksUpToDate>
  <CharactersWithSpaces>30042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18</cp:revision>
  <cp:lastPrinted>2018-09-30T18:27:00Z</cp:lastPrinted>
  <dcterms:created xsi:type="dcterms:W3CDTF">2017-08-29T03:10:00Z</dcterms:created>
  <dcterms:modified xsi:type="dcterms:W3CDTF">2019-01-24T08:44:00Z</dcterms:modified>
</cp:coreProperties>
</file>