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3D" w:rsidRDefault="00B93984" w:rsidP="00921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8684083"/>
            <wp:effectExtent l="19050" t="0" r="635" b="0"/>
            <wp:docPr id="1" name="Рисунок 1" descr="C:\Users\Слободчики\Desktop\Декуп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ободчики\Desktop\Декупа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8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84" w:rsidRDefault="00B93984" w:rsidP="00921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3984" w:rsidRPr="00661220" w:rsidRDefault="00B93984" w:rsidP="00921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Планируемые ре</w:t>
      </w:r>
      <w:r w:rsidR="00006C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зультаты освоения  </w:t>
      </w:r>
      <w:r w:rsidRPr="006612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общеразвивающей программы художественной н</w:t>
      </w:r>
      <w:r w:rsidRPr="006612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</w:t>
      </w:r>
      <w:r w:rsidRPr="006612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правленности</w:t>
      </w:r>
      <w:r w:rsidR="00006C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курса «Декупаж»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Личностные: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формирование работать самостоятельно и в коллективе;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формирование дисциплинированности, трудолюбия и упорства при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достижении поставленной цели;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воспитание уважительного отношения к творчеству;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воспитание доброжелательного отношения друг к другу.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 результаты: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формирование умений и навыков свободного экспериментирования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с материалами и техниками при выполнении задания педагога;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формирование умений и навыков создания различных простых и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более сложных композиций, выполненных в технике декупажа;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овладение умением сочетания в одной работе различных методик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(рисование и декупаж).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 результаты: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формирование умения строить композицию, организуя смысловые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и композиционные связи между изображаемыми предметами;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формирование самостоятельности при выборе форм и технологий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изготовления изделий;</w:t>
      </w:r>
    </w:p>
    <w:p w:rsid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развитие фантазии, творчества, воображения.</w:t>
      </w:r>
    </w:p>
    <w:p w:rsid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3309" w:rsidRPr="000F3309" w:rsidRDefault="000F3309" w:rsidP="000F3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0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– 1 час</w:t>
      </w:r>
      <w:r w:rsidRPr="00661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b/>
          <w:sz w:val="24"/>
          <w:szCs w:val="24"/>
        </w:rPr>
        <w:t xml:space="preserve">1. Первые шаги в декупаже. </w:t>
      </w:r>
    </w:p>
    <w:p w:rsidR="000F3309" w:rsidRPr="00661220" w:rsidRDefault="000F3309" w:rsidP="000F330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Условия безопасной работы. Что может декупаж. Дизайнерские возможности декупажа.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sz w:val="24"/>
          <w:szCs w:val="24"/>
        </w:rPr>
        <w:t>О</w:t>
      </w:r>
      <w:r w:rsidRPr="00661220">
        <w:rPr>
          <w:rFonts w:ascii="Times New Roman" w:hAnsi="Times New Roman" w:cs="Times New Roman"/>
          <w:sz w:val="24"/>
          <w:szCs w:val="24"/>
        </w:rPr>
        <w:t>с</w:t>
      </w:r>
      <w:r w:rsidRPr="00661220">
        <w:rPr>
          <w:rFonts w:ascii="Times New Roman" w:hAnsi="Times New Roman" w:cs="Times New Roman"/>
          <w:sz w:val="24"/>
          <w:szCs w:val="24"/>
        </w:rPr>
        <w:t>новные материалы и инструменты. Знакомство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sz w:val="24"/>
          <w:szCs w:val="24"/>
        </w:rPr>
        <w:t>материалами, которые используются в раб</w:t>
      </w:r>
      <w:r w:rsidRPr="00661220">
        <w:rPr>
          <w:rFonts w:ascii="Times New Roman" w:hAnsi="Times New Roman" w:cs="Times New Roman"/>
          <w:sz w:val="24"/>
          <w:szCs w:val="24"/>
        </w:rPr>
        <w:t>о</w:t>
      </w:r>
      <w:r w:rsidRPr="00661220">
        <w:rPr>
          <w:rFonts w:ascii="Times New Roman" w:hAnsi="Times New Roman" w:cs="Times New Roman"/>
          <w:sz w:val="24"/>
          <w:szCs w:val="24"/>
        </w:rPr>
        <w:t>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sz w:val="24"/>
          <w:szCs w:val="24"/>
        </w:rPr>
        <w:t>Классический декупаж. Построение композиции; работа с деревянными  поверхностями; техники обработки поверхностей. Знакомство с разными поверхностями (пластик, картон, дерево) и построение композиции; выполнение декоративных композиций в круге, полосе; декупаж на пластике; декор по мебели;  знакомство с различными приемами декорирования; использование дополнительных средств (стразы, бусы и др.);</w:t>
      </w:r>
    </w:p>
    <w:p w:rsidR="000F3309" w:rsidRPr="007E539A" w:rsidRDefault="000F3309" w:rsidP="000F330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 xml:space="preserve">Прямой декупаж. Знакомство с техникой прямого декупажа. </w:t>
      </w: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Создание декоративной разделочной доски в технике прямого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sz w:val="24"/>
          <w:szCs w:val="24"/>
        </w:rPr>
        <w:t>декупажа. Подготовка дер</w:t>
      </w:r>
      <w:r w:rsidRPr="00661220">
        <w:rPr>
          <w:rFonts w:ascii="Times New Roman" w:hAnsi="Times New Roman" w:cs="Times New Roman"/>
          <w:sz w:val="24"/>
          <w:szCs w:val="24"/>
        </w:rPr>
        <w:t>е</w:t>
      </w:r>
      <w:r w:rsidRPr="00661220">
        <w:rPr>
          <w:rFonts w:ascii="Times New Roman" w:hAnsi="Times New Roman" w:cs="Times New Roman"/>
          <w:sz w:val="24"/>
          <w:szCs w:val="24"/>
        </w:rPr>
        <w:t>вянной поверхности (шкурение, шпатлевание, грунтовка), выбор салфеток. Вырез</w:t>
      </w:r>
      <w:r w:rsidRPr="00661220">
        <w:rPr>
          <w:rFonts w:ascii="Times New Roman" w:hAnsi="Times New Roman" w:cs="Times New Roman"/>
          <w:sz w:val="24"/>
          <w:szCs w:val="24"/>
        </w:rPr>
        <w:t>а</w:t>
      </w:r>
      <w:r w:rsidRPr="00661220">
        <w:rPr>
          <w:rFonts w:ascii="Times New Roman" w:hAnsi="Times New Roman" w:cs="Times New Roman"/>
          <w:sz w:val="24"/>
          <w:szCs w:val="24"/>
        </w:rPr>
        <w:t>ние/декопач (вырывание) салфетки с выбранным мотивом. Учимся клеить салфетку класс</w:t>
      </w:r>
      <w:r w:rsidRPr="00661220">
        <w:rPr>
          <w:rFonts w:ascii="Times New Roman" w:hAnsi="Times New Roman" w:cs="Times New Roman"/>
          <w:sz w:val="24"/>
          <w:szCs w:val="24"/>
        </w:rPr>
        <w:t>и</w:t>
      </w:r>
      <w:r w:rsidRPr="00661220">
        <w:rPr>
          <w:rFonts w:ascii="Times New Roman" w:hAnsi="Times New Roman" w:cs="Times New Roman"/>
          <w:sz w:val="24"/>
          <w:szCs w:val="24"/>
        </w:rPr>
        <w:t>ческим способом.</w:t>
      </w: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«Ставим руки». Работа с салфеткой, способы наклеивания без «морщин»</w:t>
      </w:r>
    </w:p>
    <w:p w:rsidR="000F3309" w:rsidRDefault="000F3309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Понятие цветового круга и правила смешивания красок. Составление палитры к выбранному изображению. Работа с темной и светлой поверхностями. Финишная отделка. Лакировка – понятие о различных типах лаков.</w:t>
      </w:r>
    </w:p>
    <w:p w:rsidR="003407D5" w:rsidRPr="00661220" w:rsidRDefault="003407D5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22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b/>
          <w:sz w:val="24"/>
          <w:szCs w:val="24"/>
        </w:rPr>
        <w:t>Объемный</w:t>
      </w:r>
      <w:r w:rsidR="00340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b/>
          <w:sz w:val="24"/>
          <w:szCs w:val="24"/>
        </w:rPr>
        <w:t>декупаж</w:t>
      </w:r>
      <w:r>
        <w:rPr>
          <w:rFonts w:ascii="Times New Roman" w:hAnsi="Times New Roman" w:cs="Times New Roman"/>
          <w:b/>
          <w:sz w:val="24"/>
          <w:szCs w:val="24"/>
        </w:rPr>
        <w:t xml:space="preserve"> – 2 часа</w:t>
      </w: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Знакомство с техникой объемного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sz w:val="24"/>
          <w:szCs w:val="24"/>
        </w:rPr>
        <w:t>декупажа. Инструменты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sz w:val="24"/>
          <w:szCs w:val="24"/>
        </w:rPr>
        <w:t>материалы для занятий.</w:t>
      </w: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lastRenderedPageBreak/>
        <w:t>Вырезания, наклеивание на двухсторонний скотч. Оформление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sz w:val="24"/>
          <w:szCs w:val="24"/>
        </w:rPr>
        <w:t xml:space="preserve">работы, фон. </w:t>
      </w:r>
    </w:p>
    <w:p w:rsidR="000F3309" w:rsidRPr="007E539A" w:rsidRDefault="000F3309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Декупаж с помощью гелей и паст. Оформление рамки для фотографии.</w:t>
      </w:r>
    </w:p>
    <w:p w:rsidR="000F3309" w:rsidRDefault="000F3309" w:rsidP="000F3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220">
        <w:rPr>
          <w:rFonts w:ascii="Times New Roman" w:hAnsi="Times New Roman" w:cs="Times New Roman"/>
          <w:i/>
          <w:sz w:val="24"/>
          <w:szCs w:val="24"/>
        </w:rPr>
        <w:t>Объемный декупаж новогодней бутылки. Знакомство с техникой. Правила работы со сте</w:t>
      </w:r>
      <w:r w:rsidRPr="00661220">
        <w:rPr>
          <w:rFonts w:ascii="Times New Roman" w:hAnsi="Times New Roman" w:cs="Times New Roman"/>
          <w:i/>
          <w:sz w:val="24"/>
          <w:szCs w:val="24"/>
        </w:rPr>
        <w:t>к</w:t>
      </w:r>
      <w:r w:rsidRPr="00661220">
        <w:rPr>
          <w:rFonts w:ascii="Times New Roman" w:hAnsi="Times New Roman" w:cs="Times New Roman"/>
          <w:i/>
          <w:sz w:val="24"/>
          <w:szCs w:val="24"/>
        </w:rPr>
        <w:t>лом – обезжиривание, грунтование. Клеим салфетку, декорируем фон. Финишная отделка. Творческая работа по закрепле</w:t>
      </w:r>
      <w:r>
        <w:rPr>
          <w:rFonts w:ascii="Times New Roman" w:hAnsi="Times New Roman" w:cs="Times New Roman"/>
          <w:i/>
          <w:sz w:val="24"/>
          <w:szCs w:val="24"/>
        </w:rPr>
        <w:t>нию полученных навыков.</w:t>
      </w:r>
    </w:p>
    <w:p w:rsidR="003407D5" w:rsidRPr="007E539A" w:rsidRDefault="003407D5" w:rsidP="000F3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b/>
          <w:sz w:val="24"/>
          <w:szCs w:val="24"/>
        </w:rPr>
        <w:t>Новогодние подарки в технике декупаж</w:t>
      </w:r>
      <w:r>
        <w:rPr>
          <w:rFonts w:ascii="Times New Roman" w:hAnsi="Times New Roman" w:cs="Times New Roman"/>
          <w:b/>
          <w:sz w:val="24"/>
          <w:szCs w:val="24"/>
        </w:rPr>
        <w:t>– 2</w:t>
      </w:r>
      <w:r w:rsidRPr="006612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Знакомство с кракелюрным лаком. Декорирование новогоднего шарика с использованием однокомпонентного кракелюра.</w:t>
      </w:r>
    </w:p>
    <w:p w:rsidR="000F3309" w:rsidRDefault="000F3309" w:rsidP="000F3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220">
        <w:rPr>
          <w:rFonts w:ascii="Times New Roman" w:hAnsi="Times New Roman" w:cs="Times New Roman"/>
          <w:i/>
          <w:sz w:val="24"/>
          <w:szCs w:val="24"/>
        </w:rPr>
        <w:t>Декупаж новогодних игрушек, подвесок: творческая работа по закреплению полученных н</w:t>
      </w:r>
      <w:r w:rsidRPr="0066122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выков.</w:t>
      </w:r>
    </w:p>
    <w:p w:rsidR="003407D5" w:rsidRPr="007E539A" w:rsidRDefault="003407D5" w:rsidP="000F3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b/>
          <w:sz w:val="24"/>
          <w:szCs w:val="24"/>
        </w:rPr>
        <w:t xml:space="preserve">Художественный </w:t>
      </w:r>
      <w:r>
        <w:rPr>
          <w:rFonts w:ascii="Times New Roman" w:hAnsi="Times New Roman" w:cs="Times New Roman"/>
          <w:b/>
          <w:sz w:val="24"/>
          <w:szCs w:val="24"/>
        </w:rPr>
        <w:t>декупаж  - 2</w:t>
      </w:r>
      <w:r w:rsidRPr="006612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Создание панно на загрунтованном холсте.  Знакомство с техникой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sz w:val="24"/>
          <w:szCs w:val="24"/>
        </w:rPr>
        <w:t>декуп</w:t>
      </w:r>
      <w:r w:rsidRPr="00661220">
        <w:rPr>
          <w:rFonts w:ascii="Times New Roman" w:hAnsi="Times New Roman" w:cs="Times New Roman"/>
          <w:sz w:val="24"/>
          <w:szCs w:val="24"/>
        </w:rPr>
        <w:t>а</w:t>
      </w:r>
      <w:r w:rsidRPr="00661220">
        <w:rPr>
          <w:rFonts w:ascii="Times New Roman" w:hAnsi="Times New Roman" w:cs="Times New Roman"/>
          <w:sz w:val="24"/>
          <w:szCs w:val="24"/>
        </w:rPr>
        <w:t>жа или имитация картины.</w:t>
      </w: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Композиция в декупаже, составление единого рисунка из нескольких фрагментов разных салфеток. Учимся клеить фоновую салфетку (орнамент и узор вместо краски).</w:t>
      </w:r>
    </w:p>
    <w:p w:rsidR="000F3309" w:rsidRDefault="000F3309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Декупаж с применение различных самозатвердевающих масс Финишная отделка. Подрисовка теней, лакировка</w:t>
      </w:r>
    </w:p>
    <w:p w:rsidR="003407D5" w:rsidRPr="007E539A" w:rsidRDefault="003407D5" w:rsidP="000F3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220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b/>
          <w:sz w:val="24"/>
          <w:szCs w:val="24"/>
        </w:rPr>
        <w:t xml:space="preserve">Декупаж по выбору </w:t>
      </w:r>
      <w:r>
        <w:rPr>
          <w:rFonts w:ascii="Times New Roman" w:hAnsi="Times New Roman" w:cs="Times New Roman"/>
          <w:b/>
          <w:sz w:val="24"/>
          <w:szCs w:val="24"/>
        </w:rPr>
        <w:t>- 2 часа</w:t>
      </w:r>
    </w:p>
    <w:p w:rsidR="000F3309" w:rsidRDefault="000F3309" w:rsidP="000F3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220">
        <w:rPr>
          <w:rFonts w:ascii="Times New Roman" w:hAnsi="Times New Roman" w:cs="Times New Roman"/>
          <w:i/>
          <w:sz w:val="24"/>
          <w:szCs w:val="24"/>
        </w:rPr>
        <w:t>Декупаж ключницы</w:t>
      </w:r>
      <w:r w:rsidRPr="0066122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61220">
        <w:rPr>
          <w:rFonts w:ascii="Times New Roman" w:hAnsi="Times New Roman" w:cs="Times New Roman"/>
          <w:i/>
          <w:sz w:val="24"/>
          <w:szCs w:val="24"/>
        </w:rPr>
        <w:t xml:space="preserve">творческая работа по закреплению полученных навыков  </w:t>
      </w:r>
      <w:r>
        <w:rPr>
          <w:rFonts w:ascii="Times New Roman" w:hAnsi="Times New Roman" w:cs="Times New Roman"/>
          <w:i/>
          <w:sz w:val="24"/>
          <w:szCs w:val="24"/>
        </w:rPr>
        <w:t>на досочке с одним крючком.</w:t>
      </w:r>
    </w:p>
    <w:p w:rsidR="003407D5" w:rsidRPr="00661220" w:rsidRDefault="003407D5" w:rsidP="000F3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122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Декупаж на объемном предмете – 2</w:t>
      </w:r>
      <w:r w:rsidRPr="00661220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0F3309" w:rsidRDefault="000F3309" w:rsidP="000F3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Декупаж на бутылке.</w:t>
      </w:r>
    </w:p>
    <w:p w:rsidR="003407D5" w:rsidRPr="000F3309" w:rsidRDefault="003407D5" w:rsidP="000F3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«Моя идея» - 2 часа</w:t>
      </w:r>
      <w:r w:rsidRPr="00661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309" w:rsidRDefault="000F3309" w:rsidP="000F3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220">
        <w:rPr>
          <w:rFonts w:ascii="Times New Roman" w:hAnsi="Times New Roman" w:cs="Times New Roman"/>
          <w:i/>
          <w:sz w:val="24"/>
          <w:szCs w:val="24"/>
        </w:rPr>
        <w:t>Выполнение работы в технике декупажа на с</w:t>
      </w:r>
      <w:r>
        <w:rPr>
          <w:rFonts w:ascii="Times New Roman" w:hAnsi="Times New Roman" w:cs="Times New Roman"/>
          <w:i/>
          <w:sz w:val="24"/>
          <w:szCs w:val="24"/>
        </w:rPr>
        <w:t>вободную тему.</w:t>
      </w:r>
      <w:r w:rsidRPr="006612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07D5" w:rsidRPr="00661220" w:rsidRDefault="003407D5" w:rsidP="000F3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3309" w:rsidRPr="00661220" w:rsidRDefault="000F3309" w:rsidP="000F33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61220">
        <w:rPr>
          <w:rFonts w:ascii="Times New Roman" w:hAnsi="Times New Roman" w:cs="Times New Roman"/>
          <w:b/>
          <w:sz w:val="24"/>
          <w:szCs w:val="24"/>
        </w:rPr>
        <w:t>.Оформ</w:t>
      </w:r>
      <w:r>
        <w:rPr>
          <w:rFonts w:ascii="Times New Roman" w:hAnsi="Times New Roman" w:cs="Times New Roman"/>
          <w:b/>
          <w:sz w:val="24"/>
          <w:szCs w:val="24"/>
        </w:rPr>
        <w:t>ление выставочной экспозиции – 1 час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70C60" w:rsidRPr="00661220" w:rsidRDefault="00570C60" w:rsidP="002A3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C60" w:rsidRPr="000F3309" w:rsidRDefault="000F3309" w:rsidP="000F3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09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«Декупаж»</w:t>
      </w:r>
    </w:p>
    <w:p w:rsidR="000F3309" w:rsidRPr="00661220" w:rsidRDefault="000F3309" w:rsidP="000F330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44"/>
        <w:gridCol w:w="1843"/>
        <w:gridCol w:w="1985"/>
        <w:gridCol w:w="992"/>
      </w:tblGrid>
      <w:tr w:rsidR="00570C60" w:rsidRPr="00661220" w:rsidTr="00402D53">
        <w:tc>
          <w:tcPr>
            <w:tcW w:w="4644" w:type="dxa"/>
          </w:tcPr>
          <w:p w:rsidR="00570C60" w:rsidRPr="00661220" w:rsidRDefault="00570C60" w:rsidP="001A58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843" w:type="dxa"/>
          </w:tcPr>
          <w:p w:rsidR="00570C60" w:rsidRPr="00661220" w:rsidRDefault="00570C60" w:rsidP="001A58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1985" w:type="dxa"/>
          </w:tcPr>
          <w:p w:rsidR="00570C60" w:rsidRPr="00661220" w:rsidRDefault="00570C60" w:rsidP="001A58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992" w:type="dxa"/>
          </w:tcPr>
          <w:p w:rsidR="00570C60" w:rsidRPr="00661220" w:rsidRDefault="00570C60" w:rsidP="001A58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72734" w:rsidRPr="00661220" w:rsidTr="00402D53">
        <w:tc>
          <w:tcPr>
            <w:tcW w:w="4644" w:type="dxa"/>
          </w:tcPr>
          <w:p w:rsidR="00272734" w:rsidRPr="00661220" w:rsidRDefault="00A532A9" w:rsidP="002727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2734" w:rsidRPr="00661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</w:p>
        </w:tc>
        <w:tc>
          <w:tcPr>
            <w:tcW w:w="1843" w:type="dxa"/>
          </w:tcPr>
          <w:p w:rsidR="00272734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72734" w:rsidRPr="00661220" w:rsidRDefault="00272734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2734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C60" w:rsidRPr="00661220" w:rsidTr="00402D53">
        <w:tc>
          <w:tcPr>
            <w:tcW w:w="4644" w:type="dxa"/>
          </w:tcPr>
          <w:p w:rsidR="00570C60" w:rsidRPr="00661220" w:rsidRDefault="00B66B2C" w:rsidP="00A53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0C60" w:rsidRPr="00661220">
              <w:rPr>
                <w:rFonts w:ascii="Times New Roman" w:hAnsi="Times New Roman" w:cs="Times New Roman"/>
                <w:sz w:val="24"/>
                <w:szCs w:val="24"/>
              </w:rPr>
              <w:t>Первые шаги в декупаже</w:t>
            </w:r>
            <w:r w:rsidR="00272734" w:rsidRPr="00661220">
              <w:rPr>
                <w:rFonts w:ascii="Times New Roman" w:hAnsi="Times New Roman" w:cs="Times New Roman"/>
                <w:sz w:val="24"/>
                <w:szCs w:val="24"/>
              </w:rPr>
              <w:t>. Прямой дек</w:t>
            </w:r>
            <w:r w:rsidR="00272734" w:rsidRPr="006612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734" w:rsidRPr="00661220">
              <w:rPr>
                <w:rFonts w:ascii="Times New Roman" w:hAnsi="Times New Roman" w:cs="Times New Roman"/>
                <w:sz w:val="24"/>
                <w:szCs w:val="24"/>
              </w:rPr>
              <w:t>паж</w:t>
            </w:r>
          </w:p>
        </w:tc>
        <w:tc>
          <w:tcPr>
            <w:tcW w:w="1843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70C60" w:rsidRPr="00661220" w:rsidRDefault="00363D31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C60" w:rsidRPr="00661220" w:rsidTr="00402D53">
        <w:tc>
          <w:tcPr>
            <w:tcW w:w="4644" w:type="dxa"/>
          </w:tcPr>
          <w:p w:rsidR="00570C60" w:rsidRPr="00661220" w:rsidRDefault="00B66B2C" w:rsidP="00570C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C60" w:rsidRPr="00661220">
              <w:rPr>
                <w:rFonts w:ascii="Times New Roman" w:hAnsi="Times New Roman" w:cs="Times New Roman"/>
                <w:sz w:val="24"/>
                <w:szCs w:val="24"/>
              </w:rPr>
              <w:t>.Объемный декупаж</w:t>
            </w:r>
          </w:p>
        </w:tc>
        <w:tc>
          <w:tcPr>
            <w:tcW w:w="1843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77D" w:rsidRPr="00661220" w:rsidTr="00402D53">
        <w:tc>
          <w:tcPr>
            <w:tcW w:w="4644" w:type="dxa"/>
          </w:tcPr>
          <w:p w:rsidR="00C3077D" w:rsidRPr="00661220" w:rsidRDefault="00B66B2C" w:rsidP="00570C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077D" w:rsidRPr="00661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617" w:rsidRPr="00661220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подарки</w:t>
            </w:r>
            <w:r w:rsidR="00C3077D" w:rsidRPr="00661220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декупаж</w:t>
            </w:r>
          </w:p>
        </w:tc>
        <w:tc>
          <w:tcPr>
            <w:tcW w:w="1843" w:type="dxa"/>
          </w:tcPr>
          <w:p w:rsidR="00C3077D" w:rsidRPr="00661220" w:rsidRDefault="00C3077D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77D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3077D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C60" w:rsidRPr="00661220" w:rsidTr="00402D53">
        <w:tc>
          <w:tcPr>
            <w:tcW w:w="4644" w:type="dxa"/>
          </w:tcPr>
          <w:p w:rsidR="00570C60" w:rsidRPr="00661220" w:rsidRDefault="00B66B2C" w:rsidP="00672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617" w:rsidRPr="00661220">
              <w:rPr>
                <w:rFonts w:ascii="Times New Roman" w:hAnsi="Times New Roman" w:cs="Times New Roman"/>
                <w:sz w:val="24"/>
                <w:szCs w:val="24"/>
              </w:rPr>
              <w:t>.Художественный д</w:t>
            </w:r>
            <w:r w:rsidR="00570C60" w:rsidRPr="00661220">
              <w:rPr>
                <w:rFonts w:ascii="Times New Roman" w:hAnsi="Times New Roman" w:cs="Times New Roman"/>
                <w:sz w:val="24"/>
                <w:szCs w:val="24"/>
              </w:rPr>
              <w:t>екупаж</w:t>
            </w:r>
          </w:p>
        </w:tc>
        <w:tc>
          <w:tcPr>
            <w:tcW w:w="1843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C60" w:rsidRPr="00661220" w:rsidTr="00402D53">
        <w:tc>
          <w:tcPr>
            <w:tcW w:w="4644" w:type="dxa"/>
          </w:tcPr>
          <w:p w:rsidR="00570C60" w:rsidRPr="00661220" w:rsidRDefault="00B66B2C" w:rsidP="00C307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C60" w:rsidRPr="006612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>Декупаж по выбору</w:t>
            </w:r>
          </w:p>
        </w:tc>
        <w:tc>
          <w:tcPr>
            <w:tcW w:w="1843" w:type="dxa"/>
          </w:tcPr>
          <w:p w:rsidR="00570C60" w:rsidRPr="00661220" w:rsidRDefault="00570C60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C60" w:rsidRPr="00661220" w:rsidTr="00402D53">
        <w:tc>
          <w:tcPr>
            <w:tcW w:w="4644" w:type="dxa"/>
          </w:tcPr>
          <w:p w:rsidR="00570C60" w:rsidRPr="00661220" w:rsidRDefault="00D507F2" w:rsidP="00570C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 xml:space="preserve">8.Декупаж на объемном предмете </w:t>
            </w:r>
          </w:p>
        </w:tc>
        <w:tc>
          <w:tcPr>
            <w:tcW w:w="1843" w:type="dxa"/>
          </w:tcPr>
          <w:p w:rsidR="00570C60" w:rsidRPr="00661220" w:rsidRDefault="00570C60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C60" w:rsidRPr="00661220" w:rsidTr="00402D53">
        <w:tc>
          <w:tcPr>
            <w:tcW w:w="4644" w:type="dxa"/>
          </w:tcPr>
          <w:p w:rsidR="0068400D" w:rsidRPr="00661220" w:rsidRDefault="0068400D" w:rsidP="00570C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>9.«Моя идея»</w:t>
            </w:r>
          </w:p>
        </w:tc>
        <w:tc>
          <w:tcPr>
            <w:tcW w:w="1843" w:type="dxa"/>
          </w:tcPr>
          <w:p w:rsidR="00570C60" w:rsidRPr="00661220" w:rsidRDefault="00570C60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00D" w:rsidRPr="00661220" w:rsidTr="00402D53">
        <w:tc>
          <w:tcPr>
            <w:tcW w:w="4644" w:type="dxa"/>
          </w:tcPr>
          <w:p w:rsidR="0068400D" w:rsidRPr="00661220" w:rsidRDefault="0068400D" w:rsidP="00570C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>10.Оформление выставочной экспозиции</w:t>
            </w:r>
          </w:p>
        </w:tc>
        <w:tc>
          <w:tcPr>
            <w:tcW w:w="1843" w:type="dxa"/>
          </w:tcPr>
          <w:p w:rsidR="0068400D" w:rsidRPr="00661220" w:rsidRDefault="0068400D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400D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400D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C60" w:rsidRPr="00661220" w:rsidTr="00402D53">
        <w:tc>
          <w:tcPr>
            <w:tcW w:w="4644" w:type="dxa"/>
          </w:tcPr>
          <w:p w:rsidR="00570C60" w:rsidRPr="00661220" w:rsidRDefault="00570C60" w:rsidP="00570C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70C60" w:rsidRPr="00661220" w:rsidRDefault="00350C25" w:rsidP="001A5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A2661" w:rsidRPr="00661220" w:rsidRDefault="00CA2661" w:rsidP="002A3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2661" w:rsidRPr="000F3309" w:rsidRDefault="00CA2661" w:rsidP="00CA26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0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920A05" w:rsidRPr="00661220" w:rsidRDefault="00661220" w:rsidP="002A3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920A05" w:rsidRPr="00661220">
        <w:rPr>
          <w:rFonts w:ascii="Times New Roman" w:hAnsi="Times New Roman" w:cs="Times New Roman"/>
          <w:sz w:val="24"/>
          <w:szCs w:val="24"/>
        </w:rPr>
        <w:t xml:space="preserve"> обучения учащиеся должны </w:t>
      </w:r>
      <w:r w:rsidR="00920A05" w:rsidRPr="0066122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20A05" w:rsidRPr="00661220" w:rsidRDefault="00920A05" w:rsidP="002A3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– название основных техник декупажа;</w:t>
      </w:r>
    </w:p>
    <w:p w:rsidR="00920A05" w:rsidRPr="00661220" w:rsidRDefault="00920A05" w:rsidP="002A3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– понимать значение терминов: декупаж, декор, композиция, дизайнер, красители, лаки,</w:t>
      </w:r>
      <w:r w:rsidR="00661220">
        <w:rPr>
          <w:rFonts w:ascii="Times New Roman" w:hAnsi="Times New Roman" w:cs="Times New Roman"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sz w:val="24"/>
          <w:szCs w:val="24"/>
        </w:rPr>
        <w:t>грунт; замысел, основа для декупажа, пластик, декоративная композиция, панно;</w:t>
      </w:r>
    </w:p>
    <w:p w:rsidR="00920A05" w:rsidRPr="00661220" w:rsidRDefault="00CA2661" w:rsidP="002A3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-</w:t>
      </w:r>
      <w:r w:rsidR="00920A05" w:rsidRPr="00661220">
        <w:rPr>
          <w:rFonts w:ascii="Times New Roman" w:hAnsi="Times New Roman" w:cs="Times New Roman"/>
          <w:sz w:val="24"/>
          <w:szCs w:val="24"/>
        </w:rPr>
        <w:t xml:space="preserve"> названия инструментов и приспособлений, названия поверхностей;</w:t>
      </w:r>
    </w:p>
    <w:p w:rsidR="00570C60" w:rsidRPr="00661220" w:rsidRDefault="00570C60" w:rsidP="00570C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– виды декупажа, области применения;</w:t>
      </w:r>
    </w:p>
    <w:p w:rsidR="00570C60" w:rsidRPr="00661220" w:rsidRDefault="00570C60" w:rsidP="00570C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– виды декоративных композиций;</w:t>
      </w:r>
    </w:p>
    <w:p w:rsidR="00570C60" w:rsidRPr="00661220" w:rsidRDefault="00570C60" w:rsidP="00570C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– области использования изделий,</w:t>
      </w:r>
      <w:r w:rsidR="00006CB2">
        <w:rPr>
          <w:rFonts w:ascii="Times New Roman" w:hAnsi="Times New Roman" w:cs="Times New Roman"/>
          <w:sz w:val="24"/>
          <w:szCs w:val="24"/>
        </w:rPr>
        <w:t xml:space="preserve"> выполненных в технике декупажа.</w:t>
      </w:r>
    </w:p>
    <w:p w:rsidR="00920A05" w:rsidRPr="00661220" w:rsidRDefault="00920A05" w:rsidP="00570C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66122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20A05" w:rsidRPr="00661220" w:rsidRDefault="00920A05" w:rsidP="002A3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– пользоваться инструментами и материалами: красками, кистью, лаками,</w:t>
      </w:r>
      <w:r w:rsidR="00006CB2">
        <w:rPr>
          <w:rFonts w:ascii="Times New Roman" w:hAnsi="Times New Roman" w:cs="Times New Roman"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sz w:val="24"/>
          <w:szCs w:val="24"/>
        </w:rPr>
        <w:t>поролоновыми тампонами, наждачной бумагой;</w:t>
      </w:r>
    </w:p>
    <w:p w:rsidR="00920A05" w:rsidRPr="00661220" w:rsidRDefault="00920A05" w:rsidP="002A3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–на заданную тему создавать декоративные панно в круге, квадрате;</w:t>
      </w:r>
    </w:p>
    <w:p w:rsidR="00920A05" w:rsidRPr="00661220" w:rsidRDefault="00920A05" w:rsidP="002A3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– использовать основные приемы декупажа;</w:t>
      </w:r>
    </w:p>
    <w:p w:rsidR="00920A05" w:rsidRPr="00661220" w:rsidRDefault="00920A05" w:rsidP="002A3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–владеть различными приемами обработки поверхностей (работа грунтом, красками,</w:t>
      </w:r>
      <w:r w:rsidR="00006CB2">
        <w:rPr>
          <w:rFonts w:ascii="Times New Roman" w:hAnsi="Times New Roman" w:cs="Times New Roman"/>
          <w:sz w:val="24"/>
          <w:szCs w:val="24"/>
        </w:rPr>
        <w:t xml:space="preserve"> </w:t>
      </w:r>
      <w:r w:rsidR="00402D53" w:rsidRPr="00661220">
        <w:rPr>
          <w:rFonts w:ascii="Times New Roman" w:hAnsi="Times New Roman" w:cs="Times New Roman"/>
          <w:sz w:val="24"/>
          <w:szCs w:val="24"/>
        </w:rPr>
        <w:t>лаком);</w:t>
      </w:r>
    </w:p>
    <w:p w:rsidR="00920A05" w:rsidRPr="00661220" w:rsidRDefault="00920A05" w:rsidP="002A3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-самостоятельно по</w:t>
      </w:r>
      <w:r w:rsidR="008E2269" w:rsidRPr="00661220">
        <w:rPr>
          <w:rFonts w:ascii="Times New Roman" w:hAnsi="Times New Roman" w:cs="Times New Roman"/>
          <w:sz w:val="24"/>
          <w:szCs w:val="24"/>
        </w:rPr>
        <w:t>дбирать правильный номер</w:t>
      </w:r>
      <w:r w:rsidRPr="00661220">
        <w:rPr>
          <w:rFonts w:ascii="Times New Roman" w:hAnsi="Times New Roman" w:cs="Times New Roman"/>
          <w:sz w:val="24"/>
          <w:szCs w:val="24"/>
        </w:rPr>
        <w:t xml:space="preserve"> наждачной бумаги для обработки</w:t>
      </w:r>
      <w:r w:rsidR="00006CB2">
        <w:rPr>
          <w:rFonts w:ascii="Times New Roman" w:hAnsi="Times New Roman" w:cs="Times New Roman"/>
          <w:sz w:val="24"/>
          <w:szCs w:val="24"/>
        </w:rPr>
        <w:t xml:space="preserve"> </w:t>
      </w:r>
      <w:r w:rsidRPr="00661220">
        <w:rPr>
          <w:rFonts w:ascii="Times New Roman" w:hAnsi="Times New Roman" w:cs="Times New Roman"/>
          <w:sz w:val="24"/>
          <w:szCs w:val="24"/>
        </w:rPr>
        <w:t>деревянных поверхностей;</w:t>
      </w:r>
    </w:p>
    <w:p w:rsidR="00920A05" w:rsidRPr="00661220" w:rsidRDefault="00920A05" w:rsidP="002A3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– самостоятельно вести полный цикл выполнения работы в технике декупажа;</w:t>
      </w:r>
    </w:p>
    <w:p w:rsidR="00920A05" w:rsidRDefault="00920A05" w:rsidP="002A3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220">
        <w:rPr>
          <w:rFonts w:ascii="Times New Roman" w:hAnsi="Times New Roman" w:cs="Times New Roman"/>
          <w:sz w:val="24"/>
          <w:szCs w:val="24"/>
        </w:rPr>
        <w:t>– создавать декоративные пан</w:t>
      </w:r>
      <w:r w:rsidR="00006CB2">
        <w:rPr>
          <w:rFonts w:ascii="Times New Roman" w:hAnsi="Times New Roman" w:cs="Times New Roman"/>
          <w:sz w:val="24"/>
          <w:szCs w:val="24"/>
        </w:rPr>
        <w:t>но на свободную и заданную тему.</w:t>
      </w:r>
    </w:p>
    <w:p w:rsidR="00920A05" w:rsidRPr="00661220" w:rsidRDefault="00920A05" w:rsidP="002A3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Литература для педагога: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1. Декупаж. Красивый декор своими руками.- Минск: харвест,2010.-256с.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2. Вешкина О.Б. Декупаж.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Стильные идеи шаг за шагом. – М.: АСТ: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Астрель, 2010.-64с.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3. Методические основы преподавания декоративно-прикладного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творчества: учебно-методическое пособие / Под ред. С.В.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Астраханцевой. – Ростов н/Д. : Феникс, 2006. – 347 3. Бойко Е.А.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Декупаж.100 лучших идей. – М.: АСТ: Астрель, 2010.-128с.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4. Климова О.М. «Декупаж». – М.: «Ниола-Пресс», 2009 г.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Литература для обучающихся: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1. Все о декупаже: техника и изделия / Под ред. М. Лупато. – М.: Ниола-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Пресс, 2007. – 128 с.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2. Воронова О. В. Декупаж : Новые идеи, оригинальные техники.- М.:</w:t>
      </w:r>
    </w:p>
    <w:p w:rsidR="00661220" w:rsidRPr="00661220" w:rsidRDefault="00350C25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Эксмо, 2017</w:t>
      </w:r>
      <w:r w:rsidR="00661220"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61220" w:rsidRPr="00661220" w:rsidRDefault="00661220" w:rsidP="006612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3. Ладонина Л. Декупаж. Первые шаги. – М.: Мир энциклопедий Аванта+,</w:t>
      </w:r>
    </w:p>
    <w:p w:rsidR="00350C25" w:rsidRPr="00006CB2" w:rsidRDefault="00350C25" w:rsidP="00006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Астрель, 2016</w:t>
      </w:r>
      <w:r w:rsidR="00661220" w:rsidRPr="00661220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112с.</w:t>
      </w:r>
    </w:p>
    <w:p w:rsidR="00350C25" w:rsidRDefault="00006CB2" w:rsidP="00350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0C25">
        <w:rPr>
          <w:rFonts w:ascii="Times New Roman" w:hAnsi="Times New Roman" w:cs="Times New Roman"/>
          <w:sz w:val="24"/>
          <w:szCs w:val="24"/>
        </w:rPr>
        <w:t xml:space="preserve">. </w:t>
      </w:r>
      <w:r w:rsidR="00350C25" w:rsidRPr="00661220">
        <w:rPr>
          <w:rFonts w:ascii="Times New Roman" w:hAnsi="Times New Roman" w:cs="Times New Roman"/>
          <w:sz w:val="24"/>
          <w:szCs w:val="24"/>
        </w:rPr>
        <w:t>Зайцева А.А. Модныйдекупаж. –М.:АСТ-ПРЕСС КНИГА</w:t>
      </w:r>
      <w:r w:rsidR="00350C25">
        <w:rPr>
          <w:rFonts w:ascii="Times New Roman" w:hAnsi="Times New Roman" w:cs="Times New Roman"/>
          <w:sz w:val="24"/>
          <w:szCs w:val="24"/>
        </w:rPr>
        <w:t>, 2012</w:t>
      </w:r>
      <w:r w:rsidR="00350C25" w:rsidRPr="00661220">
        <w:rPr>
          <w:rFonts w:ascii="Times New Roman" w:hAnsi="Times New Roman" w:cs="Times New Roman"/>
          <w:sz w:val="24"/>
          <w:szCs w:val="24"/>
        </w:rPr>
        <w:t>.-80с.</w:t>
      </w:r>
    </w:p>
    <w:p w:rsidR="00350C25" w:rsidRDefault="00006CB2" w:rsidP="00350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0C25">
        <w:rPr>
          <w:rFonts w:ascii="Times New Roman" w:hAnsi="Times New Roman" w:cs="Times New Roman"/>
          <w:sz w:val="24"/>
          <w:szCs w:val="24"/>
        </w:rPr>
        <w:t xml:space="preserve">. </w:t>
      </w:r>
      <w:r w:rsidR="00350C25" w:rsidRPr="00661220">
        <w:rPr>
          <w:rFonts w:ascii="Times New Roman" w:hAnsi="Times New Roman" w:cs="Times New Roman"/>
          <w:sz w:val="24"/>
          <w:szCs w:val="24"/>
        </w:rPr>
        <w:t>Юсель С. Декупаж: Самая полная энциклопедия. –М.:АСТ-ПРЕССКНИГА, 2010.-128с.</w:t>
      </w:r>
    </w:p>
    <w:p w:rsidR="00350C25" w:rsidRDefault="002674E4" w:rsidP="00350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50C25" w:rsidRPr="003B0AD7">
          <w:rPr>
            <w:rStyle w:val="a5"/>
            <w:sz w:val="24"/>
            <w:szCs w:val="24"/>
          </w:rPr>
          <w:t>http://ru.wikipedia.org.Декупаж</w:t>
        </w:r>
      </w:hyperlink>
    </w:p>
    <w:p w:rsidR="00350C25" w:rsidRPr="00661220" w:rsidRDefault="00350C25" w:rsidP="00350C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0C25" w:rsidRPr="00661220" w:rsidRDefault="00350C25" w:rsidP="00661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220" w:rsidRPr="00661220" w:rsidRDefault="00661220" w:rsidP="00661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220" w:rsidRPr="00661220" w:rsidRDefault="00661220" w:rsidP="0066122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61220" w:rsidRPr="00661220" w:rsidSect="00402D53">
      <w:footerReference w:type="default" r:id="rId9"/>
      <w:pgSz w:w="12240" w:h="15840"/>
      <w:pgMar w:top="1134" w:right="850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A7" w:rsidRPr="001A5818" w:rsidRDefault="00055EA7" w:rsidP="001A5818">
      <w:pPr>
        <w:pStyle w:val="a3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055EA7" w:rsidRPr="001A5818" w:rsidRDefault="00055EA7" w:rsidP="001A5818">
      <w:pPr>
        <w:pStyle w:val="a3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6376"/>
      <w:docPartObj>
        <w:docPartGallery w:val="Page Numbers (Bottom of Page)"/>
        <w:docPartUnique/>
      </w:docPartObj>
    </w:sdtPr>
    <w:sdtContent>
      <w:p w:rsidR="00661220" w:rsidRDefault="002674E4">
        <w:pPr>
          <w:pStyle w:val="a8"/>
          <w:jc w:val="center"/>
        </w:pPr>
        <w:fldSimple w:instr=" PAGE   \* MERGEFORMAT ">
          <w:r w:rsidR="00B93984">
            <w:rPr>
              <w:noProof/>
            </w:rPr>
            <w:t>2</w:t>
          </w:r>
        </w:fldSimple>
      </w:p>
    </w:sdtContent>
  </w:sdt>
  <w:p w:rsidR="00661220" w:rsidRDefault="006612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A7" w:rsidRPr="001A5818" w:rsidRDefault="00055EA7" w:rsidP="001A5818">
      <w:pPr>
        <w:pStyle w:val="a3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055EA7" w:rsidRPr="001A5818" w:rsidRDefault="00055EA7" w:rsidP="001A5818">
      <w:pPr>
        <w:pStyle w:val="a3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48B"/>
    <w:multiLevelType w:val="hybridMultilevel"/>
    <w:tmpl w:val="121A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F174A"/>
    <w:multiLevelType w:val="hybridMultilevel"/>
    <w:tmpl w:val="6D20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480F"/>
    <w:multiLevelType w:val="hybridMultilevel"/>
    <w:tmpl w:val="5F9694B8"/>
    <w:lvl w:ilvl="0" w:tplc="8C5E9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2483C"/>
    <w:multiLevelType w:val="hybridMultilevel"/>
    <w:tmpl w:val="CF02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F73D6"/>
    <w:multiLevelType w:val="hybridMultilevel"/>
    <w:tmpl w:val="5F9694B8"/>
    <w:lvl w:ilvl="0" w:tplc="8C5E9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D2100"/>
    <w:multiLevelType w:val="hybridMultilevel"/>
    <w:tmpl w:val="58A6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579BB"/>
    <w:multiLevelType w:val="hybridMultilevel"/>
    <w:tmpl w:val="9F2E1A26"/>
    <w:lvl w:ilvl="0" w:tplc="8C5E9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02B85"/>
    <w:multiLevelType w:val="hybridMultilevel"/>
    <w:tmpl w:val="96EA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F2949"/>
    <w:multiLevelType w:val="singleLevel"/>
    <w:tmpl w:val="7B7ACBDA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/>
        <w:sz w:val="22"/>
      </w:rPr>
    </w:lvl>
  </w:abstractNum>
  <w:abstractNum w:abstractNumId="9">
    <w:nsid w:val="7DA61235"/>
    <w:multiLevelType w:val="hybridMultilevel"/>
    <w:tmpl w:val="E0A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A05"/>
    <w:rsid w:val="00006CB2"/>
    <w:rsid w:val="00055EA7"/>
    <w:rsid w:val="000F3309"/>
    <w:rsid w:val="0013219E"/>
    <w:rsid w:val="001A5818"/>
    <w:rsid w:val="00260334"/>
    <w:rsid w:val="002674E4"/>
    <w:rsid w:val="00272734"/>
    <w:rsid w:val="002A35B9"/>
    <w:rsid w:val="003407D5"/>
    <w:rsid w:val="00350C25"/>
    <w:rsid w:val="00363D31"/>
    <w:rsid w:val="00402D53"/>
    <w:rsid w:val="005523F1"/>
    <w:rsid w:val="00570C60"/>
    <w:rsid w:val="00612566"/>
    <w:rsid w:val="00661220"/>
    <w:rsid w:val="00672617"/>
    <w:rsid w:val="0068400D"/>
    <w:rsid w:val="006974F2"/>
    <w:rsid w:val="00741DF1"/>
    <w:rsid w:val="007C1123"/>
    <w:rsid w:val="007E4945"/>
    <w:rsid w:val="007E539A"/>
    <w:rsid w:val="00850E0B"/>
    <w:rsid w:val="008746FE"/>
    <w:rsid w:val="008E2269"/>
    <w:rsid w:val="00920A05"/>
    <w:rsid w:val="0092103D"/>
    <w:rsid w:val="00927540"/>
    <w:rsid w:val="00A532A9"/>
    <w:rsid w:val="00B66B2C"/>
    <w:rsid w:val="00B93984"/>
    <w:rsid w:val="00C3077D"/>
    <w:rsid w:val="00C66722"/>
    <w:rsid w:val="00C80AEB"/>
    <w:rsid w:val="00CA2661"/>
    <w:rsid w:val="00CD6AD5"/>
    <w:rsid w:val="00D507F2"/>
    <w:rsid w:val="00DF7C7E"/>
    <w:rsid w:val="00EC3444"/>
    <w:rsid w:val="00ED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5B9"/>
    <w:pPr>
      <w:spacing w:after="0" w:line="240" w:lineRule="auto"/>
    </w:pPr>
  </w:style>
  <w:style w:type="table" w:styleId="a4">
    <w:name w:val="Table Grid"/>
    <w:basedOn w:val="a1"/>
    <w:uiPriority w:val="59"/>
    <w:rsid w:val="00570C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92103D"/>
    <w:rPr>
      <w:rFonts w:ascii="Times New Roman" w:hAnsi="Times New Roman" w:cs="Times New Roman" w:hint="default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A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581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A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818"/>
    <w:rPr>
      <w:rFonts w:eastAsiaTheme="minorEastAsia"/>
      <w:lang w:eastAsia="ru-RU"/>
    </w:rPr>
  </w:style>
  <w:style w:type="character" w:styleId="aa">
    <w:name w:val="Strong"/>
    <w:basedOn w:val="a0"/>
    <w:qFormat/>
    <w:rsid w:val="008E2269"/>
    <w:rPr>
      <w:b/>
      <w:bCs/>
    </w:rPr>
  </w:style>
  <w:style w:type="character" w:customStyle="1" w:styleId="c0">
    <w:name w:val="c0"/>
    <w:basedOn w:val="a0"/>
    <w:rsid w:val="00EC3444"/>
  </w:style>
  <w:style w:type="paragraph" w:styleId="ab">
    <w:name w:val="Balloon Text"/>
    <w:basedOn w:val="a"/>
    <w:link w:val="ac"/>
    <w:uiPriority w:val="99"/>
    <w:semiHidden/>
    <w:unhideWhenUsed/>
    <w:rsid w:val="00B9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9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.&#1044;&#1077;&#1082;&#1091;&#1087;&#1072;&#1078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Слободчики</cp:lastModifiedBy>
  <cp:revision>15</cp:revision>
  <cp:lastPrinted>2013-09-22T07:26:00Z</cp:lastPrinted>
  <dcterms:created xsi:type="dcterms:W3CDTF">2013-08-31T12:58:00Z</dcterms:created>
  <dcterms:modified xsi:type="dcterms:W3CDTF">2019-10-23T04:28:00Z</dcterms:modified>
</cp:coreProperties>
</file>