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6" w:rsidRDefault="00326A06" w:rsidP="00050A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4968"/>
            <wp:effectExtent l="19050" t="0" r="3810" b="0"/>
            <wp:docPr id="1" name="Рисунок 1" descr="C:\Users\1\Desktop\титульники н. к\Скан_20190124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н. к\Скан_20190124 (7)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06" w:rsidRDefault="00326A06" w:rsidP="00050A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A06" w:rsidRDefault="00326A06" w:rsidP="00050A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A1D" w:rsidRDefault="007B2A1D" w:rsidP="007B2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A7B" w:rsidRPr="00050A7B" w:rsidRDefault="00050A7B" w:rsidP="007B2A1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литературному чтению 2  класс УМК «Школа России»-136 часов.</w:t>
      </w:r>
    </w:p>
    <w:p w:rsidR="00050A7B" w:rsidRPr="00050A7B" w:rsidRDefault="00050A7B" w:rsidP="00050A7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50A7B" w:rsidRPr="00050A7B" w:rsidRDefault="00050A7B" w:rsidP="00050A7B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ПЛАНИРУЕМЫЕ РЕЗУЛЬТАТЫ ОСВОЕНИЯ ПРЕДМЕТА.</w:t>
      </w:r>
    </w:p>
    <w:p w:rsidR="00050A7B" w:rsidRPr="00050A7B" w:rsidRDefault="00050A7B" w:rsidP="00050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050A7B" w:rsidRPr="00050A7B" w:rsidRDefault="00050A7B" w:rsidP="00050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1) овладение способностью принимать и сохранять цели и задачи учебной деятельности, поиска средств её осуществления;</w:t>
      </w:r>
    </w:p>
    <w:p w:rsidR="00050A7B" w:rsidRPr="00050A7B" w:rsidRDefault="00050A7B" w:rsidP="00050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2) освоение способами решения проблем творческого и по</w:t>
      </w: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050A7B" w:rsidRPr="00050A7B" w:rsidRDefault="00050A7B" w:rsidP="00050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50A7B" w:rsidRPr="00050A7B" w:rsidRDefault="00050A7B" w:rsidP="00050A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50A7B" w:rsidRPr="00050A7B" w:rsidRDefault="00050A7B" w:rsidP="00050A7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50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5) использование знаково</w:t>
      </w:r>
      <w:r w:rsidRPr="00050A7B">
        <w:rPr>
          <w:rFonts w:ascii="Times New Roman" w:eastAsia="Calibri" w:hAnsi="Times New Roman" w:cs="Times New Roman"/>
          <w:lang w:eastAsia="ru-RU"/>
        </w:rPr>
        <w:t>-символических средств представ</w:t>
      </w:r>
      <w:r w:rsidRPr="00050A7B">
        <w:rPr>
          <w:rFonts w:ascii="Times New Roman" w:eastAsia="Calibri" w:hAnsi="Times New Roman" w:cs="Times New Roman"/>
          <w:lang w:eastAsia="ru-RU"/>
        </w:rPr>
        <w:softHyphen/>
        <w:t>ления информации о книгах;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готовность слушать собеседника и вести диалог, при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050A7B" w:rsidRPr="00050A7B" w:rsidRDefault="00050A7B" w:rsidP="00050A7B">
      <w:pPr>
        <w:tabs>
          <w:tab w:val="left" w:pos="61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литературы как явления национальной и мировой куль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туры, средства сохранения и передачи нравственных ценностей и тради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ций;</w:t>
      </w:r>
    </w:p>
    <w:p w:rsidR="00050A7B" w:rsidRPr="00050A7B" w:rsidRDefault="00050A7B" w:rsidP="00050A7B">
      <w:pPr>
        <w:tabs>
          <w:tab w:val="left" w:pos="61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значимости чтения для личного развития; формиро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представлений о Родине и её людях, окружающем мире, куль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050A7B" w:rsidRPr="00050A7B" w:rsidRDefault="00050A7B" w:rsidP="00050A7B">
      <w:pPr>
        <w:tabs>
          <w:tab w:val="left" w:pos="58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050A7B" w:rsidRPr="00050A7B" w:rsidRDefault="00050A7B" w:rsidP="00050A7B">
      <w:pPr>
        <w:tabs>
          <w:tab w:val="left" w:pos="61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разных видов чтения (изучающее (смысловое), вы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борочное, поисковое); умение осознанно воспринимать и оценивать со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50A7B" w:rsidRPr="00050A7B" w:rsidRDefault="00050A7B" w:rsidP="00050A7B">
      <w:pPr>
        <w:tabs>
          <w:tab w:val="left" w:pos="60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нотацию;</w:t>
      </w:r>
    </w:p>
    <w:p w:rsidR="00050A7B" w:rsidRPr="00050A7B" w:rsidRDefault="00050A7B" w:rsidP="00050A7B">
      <w:pPr>
        <w:tabs>
          <w:tab w:val="left" w:pos="60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использовать простейшие виды анализа различных тек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стов: устанавливать причинно-следственные связи и определять глав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произведение;</w:t>
      </w:r>
    </w:p>
    <w:p w:rsidR="00050A7B" w:rsidRPr="00050A7B" w:rsidRDefault="00050A7B" w:rsidP="00050A7B">
      <w:pPr>
        <w:tabs>
          <w:tab w:val="left" w:pos="586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050A7B" w:rsidRPr="00050A7B" w:rsidRDefault="00050A7B" w:rsidP="00050A7B">
      <w:pPr>
        <w:tabs>
          <w:tab w:val="left" w:pos="58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050A7B" w:rsidRPr="00050A7B" w:rsidRDefault="00050A7B" w:rsidP="00050A7B">
      <w:pPr>
        <w:tabs>
          <w:tab w:val="left" w:pos="58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A7B" w:rsidRPr="00050A7B" w:rsidRDefault="00050A7B" w:rsidP="00050A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                                           СОДЕРЖАНИЕ ПРОГРАММЫ.</w:t>
      </w:r>
    </w:p>
    <w:p w:rsidR="00050A7B" w:rsidRPr="00050A7B" w:rsidRDefault="00050A7B" w:rsidP="00050A7B">
      <w:pPr>
        <w:tabs>
          <w:tab w:val="left" w:pos="58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A7B" w:rsidRPr="00050A7B" w:rsidRDefault="00050A7B" w:rsidP="00050A7B">
      <w:pPr>
        <w:tabs>
          <w:tab w:val="left" w:pos="582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A7B" w:rsidRPr="00050A7B" w:rsidRDefault="00050A7B" w:rsidP="00050A7B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урок (1 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 Система условных обозначений. Содержа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учебника. Словарь.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прочитанные летом. Выставка. Любимые книги. Герои любимых книг. Творчество читателя, талант читателя.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и современные книги. Сравнение книг. Сообщения на темы «Старин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книги Древней Руси», «О чём может рас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сказать старинная книга». Высказывание о книгах К. Ушинского, М. Горь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кого, </w:t>
      </w:r>
      <w:r w:rsidRPr="00050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Толстого. Классификация высказыва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Напутствие читателю Р. Сефа. Научно-познавательные тексты.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Устное народное творчество (15часов)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творчество. Малые и большие жанры устного народного творчества. Послови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цы и поговорки. Пословицы русского народа. В. Даль — собиратель пословиц русского народа. Сочинение по пословице. Русские народные песни.  Рифма.  Потешки и прибаутки — малые жанры устного народного творчества.  Слово как средство создания образа. 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творчества.  Сказки. Русские народные сказки. «Петушок и бобовое зёрнышко». «У страха глаза велики», «Лиса и тетерев». «Лиса и журавль». «Каша из топора». «Гуси-лебеди». 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Осень (8ч)</w:t>
      </w:r>
    </w:p>
    <w:p w:rsidR="00050A7B" w:rsidRPr="00050A7B" w:rsidRDefault="00050A7B" w:rsidP="00050A7B">
      <w:pPr>
        <w:tabs>
          <w:tab w:val="right" w:pos="4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Осенние загадки. Образ осени в загадках.  Лирические стихотворения Ф. Тютчева, К. Бальмонта, А. Плещеева, А. Фета, А. Толстого, С. Есенина. Настроение. Интонация стихотворения. Осенние картины природы. Средства художественной выразительности. Сравнение.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Приём звукописи как средство выразительности. Художественный и научно-популярный тексты. Поэтический и прозаический тексты. 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писатели (14ч)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 — великий русский писатель. Вступление к поэме «Руслан и Людмила». Ска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зочные чудеса. Лирические стихотворения. Кар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тины природы. Настроение стихотворения. Средства художественной выразительности. Эпитет. Сравнение. Олицетворение. «Сказка о рыбаке и рыбке». Литературная и народная сказки. Картины моря в сказке. Ха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рактеристика героев произведения. И. А. Крылов. Басни. Нравственный смысл ба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 И. А. Крылова.  Структура басни, мораль басни. Герой басенно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текста. Характеристика героев басни. Л. Н. Толстой. Басни Л. Н. Толстого. Нравствен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смысл басен. Соотнесение пословицы со смыслом басни. Рассказы Л. Н. Толстого.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братьях наших меньших (12 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стихи о животных А. Шибаева, Б. Заходера, И. Пивоваровой, В. Берестова. Заголо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 стихотворения. Настроение стихотворения. Приёмы сказочного текста в стихотворении. Ге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стихотворения. Характер героев. Рифма. Научно-популярный текст Н. Сладкова. Рассказы о животных М. Пришвина, Е. Чаруши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на, Б. Житкова, В. Бианки. Герои рассказа. Нравственный смысл поступков. 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детских журналов (9 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из детских журналов. Игра в сти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хи. Д. Хармс, Ю. Владимиров, А. Введенский. Заголовок. Подбор заголовка в соответствии с со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держанием, главной мыслью. Ритм стихотворного текста. Выразительное чтение на основе ритма. </w:t>
      </w:r>
    </w:p>
    <w:p w:rsidR="00050A7B" w:rsidRPr="00050A7B" w:rsidRDefault="00050A7B" w:rsidP="0005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любимый детский журнал».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Зима (9ч)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загадки. Соотнесение загадки с отгад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 Лирические стихотворения И. Бунина, К. Баль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монта, Я. Акима, Ф. Тютчева, С. Есенина, С. Дрожжина. Настроение стихотворения. Сло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которые помогают представить зимние кар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тины. Авторское отношение к зиме. Русская народная сказка. Два Мороза. Главная мысль произведения. Соотнесение пословицы с главной мыслью произведения. Герой произ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ведения. Характеристика героев. Новогодняя быль. С. Михалков. Особенности данного жанра.  Весёлые стихи о зиме А. Барто, А. Прокофьева. </w:t>
      </w:r>
    </w:p>
    <w:p w:rsidR="00050A7B" w:rsidRPr="00050A7B" w:rsidRDefault="00050A7B" w:rsidP="00050A7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детям (17 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К. Чуковский. Сказки. «Путаница», «Радость», «Федорино горе». Настроение стихотворения. Рифма. Приём звукописи как средство создания образа. Авторское отношение к изображаемому.  С. Я. Маршак. Герои произведений С. Маршака. «Кот и лодыри». Соотнесение смысла послови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цы с содержанием стихотворения. С. В. Михалков. «Мой секрет», «Сила воли». Эпическое стихотворение. Заголовок.  </w:t>
      </w:r>
      <w:r w:rsidRPr="00050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0A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Барто. Стихи. Заголовок стихотворения. Настроение стихотворения. Звукопись как сред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создания 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образа.  Н. Н. Носов. Юмористические рассказы для де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тей. Герои юмористического рассказа. Авторское отношение к ним. 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мои друзья (10 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дружбе и друзьях В. Берестова, Э. Мошковской, В. Лунина. Соотнесение пословиц и смысла стихотворения. Нравственно-этические представления. Рассказы Н. Булгакова, Ю. Ермолаева, В. Осее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вой. Смысл названия рассказа. Соотнесение названия рассказа с пословицей. Составление плана рассказа. Устные рассказы о дружбе, вза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имовыручке.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Люблю природу русскую. Весна (9ч)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загадки. Соотнесение загадки с отгад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 Сочинение весенних загадок. Лирические стихотворения Ф. Тютчева, А. Пле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щеева, А. Блока, И. Бунина, С. Маршака, Е. Благининой, Э. Мошковской. Настроение стихотворения. Приём контраста в создании картин зимы и весны. Слово как средство соз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весенней картины природы. Звукопись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шутку и всерьёз (14ч)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стихи Б. Заходера, Э. Успенского, В. Бе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рестова, И. Токмаковой. Анализ заголовка. За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головок — «входная дверь» в текст. Авторское отношение к читателю. Герой авторского стихот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ворения. Сравнение героев стихотворения. Ритм стихотворения. Чтение стихотворения на основе ритма. Инсценирование стихотворения.  Весёлые рассказы для детей Э. Успенского, Г. Остера, В. Драгунского. Герои юмористиче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рассказов. Особое отношение к героям юмористического текста. </w:t>
      </w:r>
    </w:p>
    <w:p w:rsidR="00050A7B" w:rsidRPr="00050A7B" w:rsidRDefault="00050A7B" w:rsidP="00050A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зарубежных стран (14 (12+2ч из резерва)</w:t>
      </w:r>
    </w:p>
    <w:p w:rsidR="00050A7B" w:rsidRPr="00050A7B" w:rsidRDefault="00050A7B" w:rsidP="00050A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0A7B" w:rsidRPr="00050A7B" w:rsidSect="00050A7B">
          <w:footerReference w:type="even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Американские, английские, французские, не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мецкие народные песенки в переводе С. Марша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В. Викторова, Л. Яхнина. Сравнение русских и зарубежных песенок. Ш. Перро. «Кот в сапогах». «Красная Шапочка». Герои зарубежных сказок. Сравнение героев за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рубежных и русских сказок. Г.-Х. Андерсен. «Принцесса на горошине». Герои зарубежных сказок. Эни Хогарт. «Мафин и паук». </w:t>
      </w:r>
      <w:r w:rsidRPr="0005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любимый писатель-сказоч</w:t>
      </w:r>
      <w:r w:rsidRPr="00050A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ник»</w:t>
      </w: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A7B">
        <w:rPr>
          <w:rFonts w:ascii="Times New Roman" w:hAnsi="Times New Roman" w:cs="Times New Roman"/>
          <w:sz w:val="24"/>
          <w:szCs w:val="24"/>
        </w:rPr>
        <w:lastRenderedPageBreak/>
        <w:t>Календарно- тематическое планирование по литературному чтению 2 класс- 136 часов УМК «Школа России»</w:t>
      </w:r>
    </w:p>
    <w:tbl>
      <w:tblPr>
        <w:tblStyle w:val="a3"/>
        <w:tblW w:w="0" w:type="auto"/>
        <w:tblLook w:val="04A0"/>
      </w:tblPr>
      <w:tblGrid>
        <w:gridCol w:w="675"/>
        <w:gridCol w:w="6379"/>
        <w:gridCol w:w="2410"/>
      </w:tblGrid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Вводный урок-1 час. Самое великое чудо на свете-4 часа.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Самое великое чудо на свете. Знакомство  с содержанием раздела. Прогнозирование содержания раздела. Выставка книг по теме. Книги, прочитанные летом. Любимые книги. Герои любимых книг. Творчество читателя, талант читателя.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Проект «О чём может рассказать школьная библиотека».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Экскурсия в школьную библиотеку.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Старинные и современные книги. Сравнение книг. Подготовка сообщения на темы «О чём может рассказать старинная книга»,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«Старинные книги Древней Руси».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Высказывания о книгах К.Ушинского, М.Горького, Л.Толстого. Классификация высказываний. Напутствие читателю Р.Сефа. Выразительное чтение напутствия. Пересказ содержания научно-познавательных текстов.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творчество-15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Устное народное творчество. Знакомство  с названием раздела. Прогнозирование содержания раздела.  Планирование работы по освоению содержания раздела. Малые и большие жанры У.Н.Т. Пословицы и поговорки. Пословицы русского народа. В.Даль – собиратель пословиц русского народа. Сочинение по пословице.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Русские народные песни. Образ деревьев в русских народных песнях. Рифма. Выразительное чтение русских песен.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Потешки и прибаутки – малые  жанры устного народного творчества. Отличия прибаутки от потешки. Слово как средство создания образа.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Считалки и небылицы – малые жанры устного народного творчества. Ритм – основа считалки. Сравнение считалки и небылицы.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Загадки - малые жанры устного народного творчества. Распределение загадок по тематическим группам.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Сказки. Русские народные сказки. Ю.Коваль.  Сказки. Ю.Мориц «Сказка по лесу идёт».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Русская народная сказка «Петушок и бобовое зёрнышко». Соотнесение смысла пословицы со сказочным текстом. Нравоучительный характер сказки. Рассказывание сказки по рисункам.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Русская народная сказка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«У страха глаза велики». Использование приёма звукописи при создании сказки. Рассказывание сказки по плану.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Русская народная сказка «Лиса и тетерев». Герои сказки. Характеристика героев сказки на основе представленных качеств характера.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Русская народная сказка «Лиса и журавль». Соотнесение смысла пословицы со сказочным текстом.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Русская народная сказка «Каша из топора». Герои сказки. Характеристика героев сказки на основе представленных качеств характера.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Победа добра над злом в русской народной сказке «Гуси-лебеди». Творческий пересказ: рассказывание сказки от лица героев.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 А.Шибаев. Вспомни сказку.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Проверим себя и оценим свои достижения. Малые жанры устного народного творчества. 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Осень-8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Люблю природу русскую. Осень. Знакомство с содержанием раздела.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Прогнозирование содержания раздела. Картины осенней природы. Осенние загадки. Образ осени в загадках. Соотнесение загадки и отгадки. Лирическое стихотворение Ф.Тютчева «Есть в осени первоначальной».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Лирические стихотворения К.Бальмонта «Поспевает брусника», А.Плещеева «Осень наступила», А.Фета «Ласточки пропали». Настроение. Интонация стихотворений. Выразительное чтение стихотворений.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Поэтическое изображение осени в стихах А.Толстого «Осень. Осыпается наш бедный сад», С.Есенина «Закружилась листва золотая». Средства художественной выразительности. Сравнение. Разучивание наизусть.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Лирические стихотворения В.Брюсова «Сухие листья, сухие листья…», И.Токмаковой «Опустел скворечник». Приём звукописи как средство выразительности.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Познавательный характер произведения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Б. Берестова «Хитрые грибы». «Грибы». Научно-популярный текст. Сравнение художественного и научно-популярного текстов.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Как хорошо уметь читать. Поэтический образ осени в произведениях М.Пришвин «Осеннее утро», И.Бунин «Сегодня так светло кругом». Сравнение лирического поэтического и прозаического текстов.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Разноцветные страницы. Г.Сапгир «Считалочка». Проверим себя и оценим свои достижения по теме «Люблю природу русскую. Осень».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Проверка техники чтения.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Урок-обобщение по теме «Люблю природу русскую».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Русские писатели-14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Русские писатели. Знакомство  с содержанием раздела. Прогнозирование содержания раздела. Выдающийся представитель русской литературы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А. С. Пушкин  – «Солнце русской поэзии».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А. С. Пушкин «У лукоморья дуб зеленый» (пролог к поэме «Руслан и Людмила»). Сказочные чудеса.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А.С.Пушкин. Лирические стихотворения. «Вот север, тучи нагоняя…», «Зима! Крестьянин торжествуя…». Картины природы. Настроение стихотворений. Олицетворение в стихах. Эпитет. Сравнение.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Народная мораль в сказке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А. С. Пушкина «Сказка о рыбаке и рыбке». Сравнение литературной и народной сказок.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А. С. Пушкина «Сказка о рыбаке и рыбке». Картины моря в сказке.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А. С. Пушкина «Сказка о рыбаке и рыбке». Характеристика героев произведения. Составление плана сказки для пересказа.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Победа добра над злом в сказке А. С. Пушкина «Сказка о рыбаке </w:t>
            </w:r>
            <w:r w:rsidRPr="00050A7B">
              <w:rPr>
                <w:rFonts w:ascii="Times New Roman" w:hAnsi="Times New Roman" w:cs="Times New Roman"/>
              </w:rPr>
              <w:lastRenderedPageBreak/>
              <w:t xml:space="preserve">и рыбке». Выразительное чтение по ролям. Выборочный пересказ сказки.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Басни. Нравственный смысл басен И.А.Крылова. Рассказ и мораль в басне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И. А. Крылова «Лебедь, рак и щука». Соотнесения смысла басни с пословицей. Структура басни. Модель басни. Характеристика героев басни.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Осмеяние лени в басне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И. А. Крылова «Стрекоза и Муравей». Герой басенного текста. Нравственный смысл басни.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Басни Л.Н.Толстого. Народная мораль в характере главных героев </w:t>
            </w:r>
            <w:r w:rsidRPr="00050A7B">
              <w:rPr>
                <w:rFonts w:ascii="Times New Roman" w:hAnsi="Times New Roman" w:cs="Times New Roman"/>
              </w:rPr>
              <w:br/>
              <w:t>Л. Н. Толстого «Старый дед и внучек». Соотнесение пословицы со смыслом басни.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Особенности сюжета рассказа Л. Н. Толстого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«Филипок».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Л. Н. Толстой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«Филипок». Характеристика героев произведения. Подробный пересказ текста.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Познавательный характер в рассказах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Л. Н. Толстого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«Правда всего дороже», «Котенок». Характеристика героев произведения. Творческий пересказ от лица Васи.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 И.Токмакова «Десять птичек - стайка», Ю.Могутин «Над речушкою в тиши…»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Проверим себя и оценим свои достижения по теме «Русские писатели». Тестирование.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меньших-12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О братьях наших меньших. Знакомство  с содержанием раздела. Прогнозирование содержания раздела.  Научно-популярный текст. Н.Сладков «Они и мы». Весёлые стихи о животных. А.Шибаев «Кто кем становится».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Тема заботы о животных.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Б. Заходер «Плачет киска», И. Пивоварова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«Жила-была собака…». Приёмы сказочного текста в стихотворении. Герои стихотворения.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В.Берестов «Кошкин щенок». Заголовок стихотворения.  Настроение стихотворения. Рифма. Характер героев.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Забота о животных в рассказах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М. Пришвина.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М. Пришвин «Ребята и утята». Нравственный смысл поступков главных героев. Подробный пересказ на основе плана.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Тема заботы о животных.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Е. Чарушин «Страшный рассказ». Герои рассказа. Логическое ударение.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Тема заботы о животных.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Е. Чарушин «Страшный рассказ». Составление плана рассказа. Подготовка к пересказу по плану.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Тема заботы о животных.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Б. Житков «Храбрый утёнок». Герои рассказа. Характеристика героев. Подготовка к выборочному пересказу.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Как хорошо уметь читать. В. Бианки «Музыкант». Пересказ по вопросам.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Как хорошо уметь читать. Точность и объективность создания картины природы в рассказе В. Бианки «Сова». Диалог героев. Чтение по ролям. Характеристика героев.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 С.Брезкун  «Грянул громом…», М.Бородицкая «Грачиха говорит грачу…».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Отработка навыков выразительного чтения.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теме «О братьях наших меньших». Тестирование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Из детских журналов-9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Произведения из детских журналов. Знакомство  с содержанием раздела. Прогнозирование содержания раздела.  Придумывание своих вопросов по содержанию, сравнение их с необычными вопросами из детских журналов. Д.Хармс «Игра». Ритм стихотворного текста. Выразительное чтение на основе ритма.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Из детских журналов.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Д. Хармс «Вы знаете?». Заголовок. Подбор заголовка в соответствии с содержанием, главной мыслью.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Д.Хармс, С.Маршак «Весёлые чижи». Ритм стихотворного текста. Выразительное чтение на основе ритма.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Д.Хармс «Что это было», Н.Гарнет, Д.Хармс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«Очень – очень вкусный пирог». Заголовок. Юмор произведения. Выразительное чтение на основе ритма.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Юмор в произведениях.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Ю. Владимиров «Чудаки». Подбор заголовка в соответствии с содержанием.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Мораль в характере главных героев.</w:t>
            </w:r>
          </w:p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А. Введенский «Учёный Петя». Характеристика главных героев. Восприятие и понимание их эмоционально-нравственных переживаний.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Проект «Мой любимый детский журнал».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Проверка техники чтения.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Как хорошо уметь читать. В.Введенский «Лошадка».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Д.Хармс «Весёлый старичок». Выразительное чтение на основе ритма.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 Зима-9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Проверим себя и оценим свои достижения по теме «Из детских журналов».Тестирование.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Люблю природу русскую. Зима. Знакомство  с содержанием раздела. Прогнозирование содержания раздела.  Зимние загадки. Соотнесение загадки и отгадки. Образ зимы в поэзии.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И. Бунин «Зимним холодом пахнуло».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Лирическое стихотворение К.Бальмонта «Светло – пу-шистая снежинка белая».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Я. Аким «Утром кот принёс на лапках…». Настроение стихотворений. Слова, которые помогают представить зимние картины. Разучивание наизусть.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Природа в стихах.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Ф. Тютчев «Чародейкою Зимою…». Авторское отношение к зиме.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Природа в стихах.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С. Есенин «Поёт зима – аукает…». Поэтическое изображение берёзы.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С. Есенин «Берёза». Разучивание наизусть.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Как хорошо уметь читать. Русская народная сказка «Два Мороза». Главная мысль произведения. Соотнесение пословиц с главной мыслью. Герои сказки. Характеристика героев.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С. Михалков «Новогодняя быль». Особенности жанра. Чтение по </w:t>
            </w:r>
            <w:r w:rsidRPr="00050A7B">
              <w:rPr>
                <w:rFonts w:ascii="Times New Roman" w:hAnsi="Times New Roman" w:cs="Times New Roman"/>
              </w:rPr>
              <w:lastRenderedPageBreak/>
              <w:t>ролям.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Весёлые стихи о зиме А. Барто «Дело было </w:t>
            </w:r>
            <w:r w:rsidRPr="00050A7B">
              <w:rPr>
                <w:rFonts w:ascii="Times New Roman" w:hAnsi="Times New Roman" w:cs="Times New Roman"/>
              </w:rPr>
              <w:br/>
              <w:t>в январе…», С.Дрожжин «Улицей гуляет….». Настроение стихотворений. Разучивание наизусть.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Разноцветные страницы.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С.Погореловский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«В гору, в гору поднимались», А.Прокофьев «Как на горке, на горе». Выразительное чтение стихотворение на основе ритма.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Писатели детям-17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Проверим себя и оценим свои достижения по теме «Люблю природу русскую. Зима».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Тестирование.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Писатели – детям. Знакомство  с содержанием раздела. Прогнозирование содержания раздела.  К.И.Чуковский «Путаница». Приём звукописи как средство создания образов.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К.И.Чуковский «Радость». Рифма. Авторское отношение к изображаемому.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Литературная сказка.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К. И. Чуковский «Федорино горе». Приём звукописи как средство создания образа.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К. И. Чуковский «Федорино горе». Настроение сказки. Чтение по ролям.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Юмор в стихах.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С. Я. Маршак «Кот и лодыри».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Мудрость замысловатой истории. Соотнесение пословиц с содержанием произведения.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Страна </w:t>
            </w:r>
            <w:r w:rsidRPr="00050A7B">
              <w:rPr>
                <w:rFonts w:ascii="Times New Roman" w:hAnsi="Times New Roman" w:cs="Times New Roman"/>
                <w:caps/>
              </w:rPr>
              <w:t>ф</w:t>
            </w:r>
            <w:r w:rsidRPr="00050A7B">
              <w:rPr>
                <w:rFonts w:ascii="Times New Roman" w:hAnsi="Times New Roman" w:cs="Times New Roman"/>
              </w:rPr>
              <w:t>антазия в произведениях С. В. Михалкова. «Мой секрет», «Сила воли». Эпическое стихотворение. Заголовок. Содержание произведения.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Отношение человека к животным.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С. В. Михалков «Мой щенок». Деление текста на части. Герои произведения. Характеристика героя с опорой на его поступки.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Поэтическая речь в произведениях. </w:t>
            </w:r>
            <w:r w:rsidRPr="00050A7B">
              <w:rPr>
                <w:rFonts w:ascii="Times New Roman" w:hAnsi="Times New Roman" w:cs="Times New Roman"/>
              </w:rPr>
              <w:br/>
              <w:t xml:space="preserve">А. Л. Барто «Веревочка», «Мы не заметили жука». Выразительное чтение стихотворений.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А.Л.Барто «В школу». Юмор произведения. Отработка навыков выразительного чтения.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А.Л.Барто «Вовка – добрая душа». Герой произведения, его характеристика.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Смешные и поучительные рассказы Н. Н. Носова. «Затейники». Герои юмористического рассказа. Чтение в лицах.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Н.Н.Носов «Затейники». Пересказ текста по готовому плану.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Использование юмористического образа в рассказе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Н. Н. Носова «Живая </w:t>
            </w:r>
            <w:r w:rsidRPr="00050A7B">
              <w:rPr>
                <w:rFonts w:ascii="Times New Roman" w:hAnsi="Times New Roman" w:cs="Times New Roman"/>
              </w:rPr>
              <w:br/>
              <w:t>шляпа». Герои произведения. Их характеристика.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Юмор как добрый развлекающий смех.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Н. Н. Носов «Живая </w:t>
            </w:r>
            <w:r w:rsidRPr="00050A7B">
              <w:rPr>
                <w:rFonts w:ascii="Times New Roman" w:hAnsi="Times New Roman" w:cs="Times New Roman"/>
              </w:rPr>
              <w:br/>
              <w:t>шляпа». Подробный пересказ на основе составленного плана.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Как хорошо уметь читать. Н.Н.Носов «На горке». Герои юмористического рассказа. Авторское отношение к ним. Диалог мальчиков.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Н.Н.Носов «На горке». Составление картинного плана к рассказу. Пересказ на основе картинного плана.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 Скороговорки. Практическое освоение навыков беглого, чёткого и выразительного чтения.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</w:rPr>
            </w:pPr>
            <w:r w:rsidRPr="00050A7B">
              <w:rPr>
                <w:rFonts w:ascii="Times New Roman" w:hAnsi="Times New Roman" w:cs="Times New Roman"/>
              </w:rPr>
              <w:t xml:space="preserve">Проверим себя и оценим свои достижения по теме «Писатели - </w:t>
            </w:r>
            <w:r w:rsidRPr="00050A7B">
              <w:rPr>
                <w:rFonts w:ascii="Times New Roman" w:hAnsi="Times New Roman" w:cs="Times New Roman"/>
              </w:rPr>
              <w:lastRenderedPageBreak/>
              <w:t>детям».Тестирование.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мои друзья-10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Я и мои друзья. Знакомство  с содержанием раздела. Прогнозирование содержания раздела.  Стихи о дружбе и друзьях. В.Берестов «За игрой», Э.Мошковская «Я ушёл в свою обиду», В. Берестов «Гляжу с высоты». Соотнесение пословиц и смысла стихотворений.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Общение и поступки детей.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В. Лунин «Я и Вовка». Нравственно – этические представления.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Отношение детей в произведении.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Н. Булгакова «Анна, не грусти!» Смысл названия рассказа.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Анализ произведения. </w:t>
            </w:r>
          </w:p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Н. Булгакова «Анна, не грусти!» Творческий пересказ от лица героя.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Главная мысль произведения. </w:t>
            </w:r>
          </w:p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Ю. Ермолаев «Два пирожных».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Сила волшебных слов в произведении В. Осеевой «Волшебное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слово». Герои произведения, характеристика их поступков.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В.Осеева «Волшебное слово». Составление плана рассказа. Творческий пересказ от лица героя.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Лучше хорошо поступить, чем хорошо говорить.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В. Осеева «Хорошее». Соотнесение содержания рассказа с пословицами. Чтение в лицах.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Как хорошо уметь читать. </w:t>
            </w:r>
          </w:p>
          <w:p w:rsidR="00050A7B" w:rsidRPr="00050A7B" w:rsidRDefault="00050A7B" w:rsidP="00050A7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«Нет лучшего дружка, чем родная матушка».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В. Осеева «Почему?». Характеристика героев в произведении. Составление устного рассказа о дружбе и взаимовыручке.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 Е.Благинина «Простокваша», В.Орлов «На печи». Проверим себя и оценим свои достижения по теме «Я и мои друзья».</w:t>
            </w: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A7B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Весна-9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Люблю природу  русскую. Весна. Знакомство  с содержанием раздела. Прогнозирование содержания раздела.  Весенние загадки. Соотнесение загадки с отгадкой. Сочинение весенних загадок. Настроение поэта в произведении.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Ф. Тютчева «Зима недаром злится…». Приём контраста в создании картин зимы и весны.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Картины весны в стихотворениях.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Ф.Тютчев «Весенние воды», А. Плещеев «Весна», «Сельская песенка». Звукопись.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Приметы весны в произведениях А. Блока «На лугу», С.Маршака «Снег уж теперь не тот».  Слово как средство создания весенней картины природы.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Способы изображения характера героя  в произведениях. И.Бунин «Матери», А.Плещеев «В бурю». Средства художественной выразительности: олицетворение, сравнение.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Е.Благинина «Посидим в тишине». Настроение стихотворения.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Разучивание наизусть.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Проверка техники чтения.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Э.Мошковская  «Я маму мою обидел». Соотнесение содержания произведения с пословицами. Выборочное чтение.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С.Васильев «Белая берёза». Главная мысль произведения. Нравственно-эстетические представления. Отработка навыков выразительного чтения.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Проект  на темы: газета «День Победы – 9 мая», «Экскурсия к памятнику славы в своём городе».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Разноцветные страницы.  И.Пивоварова «Здравствуй, здравствуй…» Отработка навыков литературного чтения. Проверим себя и оценим свои достижения по теме «Я и мои друзья».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И в шутку и в серьез-14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«И в шутку и всерьёз». Знакомство  с содержанием раздела. Прогнозирование содержания раздела. 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Б. Заходер «Товарищам детям». Главная мысль произведения.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Весёлые стихи Б.Заходера.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«Что красивей всего?» Главная мысль произведения. Инсценирование  стихотворения.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Б.Заходер «Песенки Винни - Пуха». Анализ заголовка. Заголовок  - «входная» дверь в текст. Ритм стихотворения. Выразительное чтение стихотворения на основе ритма.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Образы сказочных героев. Э. Успенский «Чебурашка». Герои юмористических рассказов. Особое отношение к героям юмористического текста. Составление плана рассказа.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Юмор как добрый развлекающий смех.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Э. Успенский «Если был бы я девчонкой». Герои авторского стихотворения. Разучивание наизусть.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Юмор в стихах </w:t>
            </w:r>
          </w:p>
          <w:p w:rsidR="00050A7B" w:rsidRPr="00050A7B" w:rsidRDefault="00050A7B" w:rsidP="00050A7B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Э. Успенского «Над нашей квартирой», «Память». Герой авторского стихотворения.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Юмористические стихотворения. В. Берестов «Знакомый», «Путешественники», «Кисточка». Авторское отношение к героям стихотворения.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Характеры детей в стихах.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И. Токмакова «Плим».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«В чудной стране».</w:t>
            </w:r>
          </w:p>
          <w:p w:rsidR="00050A7B" w:rsidRPr="00050A7B" w:rsidRDefault="00050A7B" w:rsidP="00050A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Юмористические ситуации в стихах. Ритм в стихах. Выразительное чтение на основе ритма.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Способы </w:t>
            </w:r>
            <w:r w:rsidRPr="00050A7B">
              <w:rPr>
                <w:rFonts w:ascii="Times New Roman" w:hAnsi="Times New Roman" w:cs="Times New Roman"/>
              </w:rPr>
              <w:br/>
              <w:t xml:space="preserve">общения героев.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Г. Остер «Будем знакомы». Герои юмористических рассказов. Особое отношение к героям юмористического текста.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Г. Остер «Будем знакомы». Герои юмористических рассказов. Инсценирование фрагмента рассказа.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В. Драгунский «Тайное становится явным». Герои юмористических рассказов. Особое отношение к героям юмористического текста.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В. Драгунский «Тайное становится явным». Восстановление последовательности текста на основе вопросов. Составление плана. Пересказ текста на основе вопросов.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Разноцветные страницы. Ю.Тувим «Про пана Трулялинского».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Проверим себя и оценим свои достижения по теме «И в шутку и в серьёз».Тестирование.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9464" w:type="dxa"/>
            <w:gridSpan w:val="3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стран- 12 часов.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Литература зарубежных стран. Знакомство  с содержанием раздела. Прогнозирование содержания раздела.  Выставка книг. Сравнение русского фольклора с американской песенкой. Американская народная песенка «Бульдог по кличке Дог».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Сходство русского фольклора с английским. Английские народные </w:t>
            </w:r>
          </w:p>
          <w:p w:rsidR="00050A7B" w:rsidRPr="00050A7B" w:rsidRDefault="00050A7B" w:rsidP="00050A7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песенки «Перчатки»,</w:t>
            </w:r>
          </w:p>
          <w:p w:rsidR="00050A7B" w:rsidRPr="00050A7B" w:rsidRDefault="00050A7B" w:rsidP="00050A7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lastRenderedPageBreak/>
              <w:t xml:space="preserve"> «Храбрецы» в переводе С.Маршака и К.Чуковского.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Особенность народного французского фольклора. Французская народная песенка «Сюзон и мотылёк» в переводе Н.Гарнет и С.Гиппиус.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Особенность немецкого народного фольклора. Немецкая народная песенка «Знают мамы, знают дети»  в переводе В.Викторова. Соотнесение  смысла песенки с русской пословицей.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Фантастические события в сказке Шарля Перро «Кот в сапогах». Герои сказки. Соотнесение иллюстраций с содержанием эпизодов сказки.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Ш. Перро «Кот в сапогах».  Составление вопросов по содержанию сказки.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Промежуточная аттестация. Проверка техники чтения.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Реальность </w:t>
            </w:r>
            <w:r w:rsidRPr="00050A7B">
              <w:rPr>
                <w:rFonts w:ascii="Times New Roman" w:hAnsi="Times New Roman" w:cs="Times New Roman"/>
              </w:rPr>
              <w:br/>
              <w:t xml:space="preserve">и фантастика в сказке. </w:t>
            </w:r>
            <w:r w:rsidRPr="00050A7B">
              <w:rPr>
                <w:rFonts w:ascii="Times New Roman" w:hAnsi="Times New Roman" w:cs="Times New Roman"/>
              </w:rPr>
              <w:br/>
              <w:t>Ш. Перро «Красная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caps/>
              </w:rPr>
              <w:t>ш</w:t>
            </w:r>
            <w:r w:rsidRPr="00050A7B">
              <w:rPr>
                <w:rFonts w:ascii="Times New Roman" w:hAnsi="Times New Roman" w:cs="Times New Roman"/>
              </w:rPr>
              <w:t>апочка». Герои сказки. Анализ мотивов поведения героев. Чтение по ролям фрагмента пьесы.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Воспитание мудрости и смекалки. 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Г. Х. Андерсен «Принцесса на горошине».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Как хорошо уметь читать. Противопоставление красоты внешней внутренней. Эни Хогарт «Мафин и паук». 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Разноцветные страницы. Юмор в стихах. </w:t>
            </w:r>
            <w:r w:rsidRPr="00050A7B">
              <w:rPr>
                <w:rFonts w:ascii="Times New Roman" w:hAnsi="Times New Roman" w:cs="Times New Roman"/>
              </w:rPr>
              <w:br/>
              <w:t>К. Чуковский «Котауси и Мауси». Проверим себя и оценим свои достижения по теме «Литература зарубежных стран».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 xml:space="preserve"> Тестирование.</w:t>
            </w: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A7B" w:rsidRPr="00050A7B" w:rsidTr="00932584">
        <w:tc>
          <w:tcPr>
            <w:tcW w:w="675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6379" w:type="dxa"/>
          </w:tcPr>
          <w:p w:rsidR="00050A7B" w:rsidRPr="00050A7B" w:rsidRDefault="00050A7B" w:rsidP="00050A7B">
            <w:pPr>
              <w:rPr>
                <w:rFonts w:ascii="Times New Roman" w:hAnsi="Times New Roman" w:cs="Times New Roman"/>
              </w:rPr>
            </w:pPr>
            <w:r w:rsidRPr="00050A7B">
              <w:rPr>
                <w:rFonts w:ascii="Times New Roman" w:hAnsi="Times New Roman" w:cs="Times New Roman"/>
              </w:rPr>
              <w:t>Проект  «Мой любимый писатель - сказочник». Что узнали?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</w:rPr>
              <w:t>Чему научились?</w:t>
            </w:r>
          </w:p>
          <w:p w:rsidR="00050A7B" w:rsidRPr="00050A7B" w:rsidRDefault="00050A7B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0A7B" w:rsidRPr="00050A7B" w:rsidRDefault="00050A7B" w:rsidP="00050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A7B" w:rsidRPr="00050A7B" w:rsidRDefault="00050A7B" w:rsidP="00050A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F03" w:rsidRDefault="008B6F03"/>
    <w:sectPr w:rsidR="008B6F03" w:rsidSect="00B8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CB" w:rsidRDefault="003363CB">
      <w:pPr>
        <w:spacing w:after="0" w:line="240" w:lineRule="auto"/>
      </w:pPr>
      <w:r>
        <w:separator/>
      </w:r>
    </w:p>
  </w:endnote>
  <w:endnote w:type="continuationSeparator" w:id="1">
    <w:p w:rsidR="003363CB" w:rsidRDefault="0033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A7" w:rsidRDefault="00B813E8" w:rsidP="005E7A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0A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50A7" w:rsidRDefault="003363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CB" w:rsidRDefault="003363CB">
      <w:pPr>
        <w:spacing w:after="0" w:line="240" w:lineRule="auto"/>
      </w:pPr>
      <w:r>
        <w:separator/>
      </w:r>
    </w:p>
  </w:footnote>
  <w:footnote w:type="continuationSeparator" w:id="1">
    <w:p w:rsidR="003363CB" w:rsidRDefault="00336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76A"/>
    <w:rsid w:val="00050A7B"/>
    <w:rsid w:val="002700C1"/>
    <w:rsid w:val="0030676A"/>
    <w:rsid w:val="00326A06"/>
    <w:rsid w:val="003363CB"/>
    <w:rsid w:val="007B2A1D"/>
    <w:rsid w:val="008B6F03"/>
    <w:rsid w:val="00A34922"/>
    <w:rsid w:val="00AE1394"/>
    <w:rsid w:val="00B8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050A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50A7B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rsid w:val="00050A7B"/>
  </w:style>
  <w:style w:type="paragraph" w:styleId="a7">
    <w:name w:val="Balloon Text"/>
    <w:basedOn w:val="a"/>
    <w:link w:val="a8"/>
    <w:uiPriority w:val="99"/>
    <w:semiHidden/>
    <w:unhideWhenUsed/>
    <w:rsid w:val="0032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050A7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50A7B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rsid w:val="00050A7B"/>
  </w:style>
  <w:style w:type="paragraph" w:styleId="a7">
    <w:name w:val="Balloon Text"/>
    <w:basedOn w:val="a"/>
    <w:link w:val="a8"/>
    <w:uiPriority w:val="99"/>
    <w:semiHidden/>
    <w:unhideWhenUsed/>
    <w:rsid w:val="0032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4514</Words>
  <Characters>25733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</cp:revision>
  <dcterms:created xsi:type="dcterms:W3CDTF">2019-01-24T04:32:00Z</dcterms:created>
  <dcterms:modified xsi:type="dcterms:W3CDTF">2019-01-25T03:42:00Z</dcterms:modified>
</cp:coreProperties>
</file>