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27" w:rsidRDefault="00B42609" w:rsidP="0023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79130" cy="602361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130" cy="602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7442A" w:rsidRDefault="00F7442A" w:rsidP="0023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42A" w:rsidRDefault="00F7442A" w:rsidP="0023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42A" w:rsidRDefault="00F7442A" w:rsidP="0023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27" w:rsidRDefault="00232027" w:rsidP="00232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Рабочая программа по  окружающему </w:t>
      </w:r>
      <w:r w:rsidR="00AD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УМК «Школа России» </w:t>
      </w:r>
    </w:p>
    <w:p w:rsidR="00232027" w:rsidRDefault="00232027" w:rsidP="00232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027" w:rsidRDefault="00232027" w:rsidP="00232027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ПЛАНИРУЕМЫЕ РЕЗУЛЬТАТЫ ОСВОЕНИЯ ПРЕДМЕТА</w:t>
      </w:r>
    </w:p>
    <w:p w:rsidR="00232027" w:rsidRDefault="00232027" w:rsidP="002320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27" w:rsidRPr="00B67203" w:rsidRDefault="00232027" w:rsidP="002320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203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</w:t>
      </w:r>
      <w:r w:rsidRPr="00B67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232027" w:rsidRPr="00B67203" w:rsidRDefault="00232027" w:rsidP="002320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навыков сотрудничества со взрослыми и свер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720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r w:rsidRPr="00B67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результатов</w:t>
      </w:r>
      <w:proofErr w:type="spellEnd"/>
      <w:r w:rsidRPr="00B67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освоение способов решения проблем творческого и по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232027" w:rsidRPr="00B67203" w:rsidRDefault="00232027" w:rsidP="002320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средств пред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овладение начальными сведениями о сущности и осо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овладение базовыми предметными и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232027" w:rsidRPr="00B67203" w:rsidRDefault="00232027" w:rsidP="002320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умение работать в материальной и информационной сре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32027" w:rsidRPr="00B67203" w:rsidRDefault="00232027" w:rsidP="002320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Pr="00B67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результаты: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232027" w:rsidRPr="00B67203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освоение доступных способов изучения природы и обще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232027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Cs/>
          <w:iCs/>
          <w:sz w:val="24"/>
          <w:szCs w:val="24"/>
        </w:rPr>
        <w:t>5) развитие навыков устанавливать и выявлять причинно-следст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венные связи в окружающем мире.</w:t>
      </w:r>
    </w:p>
    <w:p w:rsidR="00232027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232027" w:rsidRDefault="00232027" w:rsidP="002320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СОДЕРЖАНИЕ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(68 ЧАСОВ)</w:t>
      </w:r>
    </w:p>
    <w:p w:rsidR="00232027" w:rsidRDefault="00232027" w:rsidP="002320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32027" w:rsidRPr="008F24E2" w:rsidRDefault="00232027" w:rsidP="002320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устроен мир (6 ч)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Природа, ее разнообразие. Растения, животные, грибы, бактерии – царства живой природы. Связи в природе (меж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неживой и живой природой, растениями и животными и т. д.). Роль природы в жизни людей.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– часть природы, разумное существо. Внутрен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мир человека. Восприятие, память, мышление, вообра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– ступеньки познания человеком окружающего мира.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Общество. Семья, народ, государство – части общества. Человек – часть общества. Человечество.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глазами эколога. Что такое окружающая среда. Эко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логия – наука о связях между живыми существами и окру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их средой. Роль экологии в сохранении природно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дома человечества. Воздействие людей на природу (отри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цательное и положительное). Меры по охране природы.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Экскурсия: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окружает? </w:t>
      </w:r>
    </w:p>
    <w:p w:rsidR="00232027" w:rsidRPr="00B67203" w:rsidRDefault="00232027" w:rsidP="0023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 удивительная природа (18 ч)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Тела, вещества, частицы. Разнообразие веществ. Твердые вещества, жидкости и газы.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Воздух, его состав и свойства. Значение воздуха для жи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загрязнения воды. Охрана воды от загрязнений. Эконо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 воды в быту.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Разрушение твердых пород в природе. Почва, ее состав. Живые существа почвы. Представление об образовании поч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манной хозяйственной деятельности людей. Охрана почвы.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Растения, их разнообразие. Группы растений (водоросли, мхи, папоротники, хвойные, цветковые), виды растений. Ды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хание и питание растений. Размножение и развитие расте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Животные, их разнообразие. Группы животных (насеко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мые, рыбы, земноводные, пресмыкающиеся, птицы,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</w:t>
      </w:r>
      <w:r w:rsidRPr="00B6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B6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др.)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Растительноядные, насекомоядные, хищные, всеядные жи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вотные. Цепи питания. Сеть питания и экологическая пира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Грибы, их разнообразие и строение (на примере шляпоч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о круговороте жизни и его звеньях (орга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низмы-производители, организмы-потребители, организмы-разрушители). Роль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почвы в круговороте жизни.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Экскурсии: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растений: экскурсия в краеведческий музей. Разнообразие животных: экскурсия в краеведческий музей. </w:t>
      </w: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</w:t>
      </w:r>
      <w:proofErr w:type="spellStart"/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работы: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вещества, частицы. Состав и свойства воздуха. Свойства воды. Круговорот воды. Состав почвы. Размножение и развитие растений. </w:t>
      </w:r>
    </w:p>
    <w:p w:rsidR="00232027" w:rsidRPr="00B67203" w:rsidRDefault="00232027" w:rsidP="0023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и наше здоровье (10 ч)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B6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B6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гигиена.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Кожа, ее значение и гигиена. Первая помощь при неболь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ранениях, ушибах, ожогах, обмораживании.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Опорно-двигательная система, ее роль в организме. Осан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Значение физического труда и физкультуры для разви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скелета и укрепления мышц.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Питательные вещества: белки, жиры, углеводы, витами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Пищеварительная система, ее роль в организме. Гигиена питания.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Дыхательная и кровеносная системы, их роль в организ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Закаливание воздухом, водой, солнцем. Инфекционные болезни и способы их предупреждения. Здоровый образ жиз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 Табак, алкоголь, наркотики — враги здоровья.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внешним строением кожи. Подсчет ударов пульса. </w:t>
      </w:r>
    </w:p>
    <w:p w:rsidR="00232027" w:rsidRPr="00B67203" w:rsidRDefault="00232027" w:rsidP="0023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безопасность (7 ч)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действовать при возникновении пожара в квартире (доме), при аварии водопровода, утечке газа.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опасность при езде на велосипеде, автомобиле, в обществен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транспорте. Дорожные знаки, их роль в обеспечении без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мационно-указательные, знаки сервиса.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Опасные места в квартире, доме и его окрестностях: бал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Ядовитые растения и грибы. Как избежать отравления растениями и грибами. Опасные животные: змеи и др. Пра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безопасности при обращении с кошкой и собакой.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Экологическая безопасность. Как защититься от загряз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щититься от продуктов питания, содержащих загрязняющие вещества.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Экскурсия: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Дорожные знаки в окрестностях школы. </w:t>
      </w:r>
    </w:p>
    <w:p w:rsidR="00232027" w:rsidRPr="00B67203" w:rsidRDefault="00232027" w:rsidP="0023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Чему учит экономика (12 ч)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и умственный труд. Зависимость успеха труда от об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и здоровья людей.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Полезные ископаемые, их разнообразие, роль в экономи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Способы добычи полезных ископаемых. Охрана подзем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богатств.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Растениеводство и животноводство – отрасли сельского хозяйства. Промышленность и ее основные отрасли: электро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энергетика, металлургия, машиностроение, легкая промыш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ленность, пищевая промышленность и др.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денег в экономике. Денежные единицы разных стран (рубль, доллар, евро). Заработная плата.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бюджет. Доходы и расходы бюджета. Налоги. На что государство тратит деньги.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Построение безопасной экономики – одна из важней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ших задач общества в </w:t>
      </w:r>
      <w:proofErr w:type="spellStart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XXIвеке</w:t>
      </w:r>
      <w:proofErr w:type="spellEnd"/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работы: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ископаемые. Знакомство с культурными растениями. Знакомство с различными монетами. </w:t>
      </w:r>
    </w:p>
    <w:p w:rsidR="00232027" w:rsidRPr="00B67203" w:rsidRDefault="00232027" w:rsidP="0023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по городам и странам (15 ч)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Золотого кольца России – слава и гордость всей страны. Их прошлое и настоящее, основные достопримеча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охрана памятников истории и культуры.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Страны, граничащие с Россией, – наши ближайшие соседи.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Страны зарубежной Европы, их многообразие, располо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Знаменитые места мира: знакомство с выдающимися па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мятниками истории и культуры разных стран (например, Тадж-Махал в Индии, пирамиды в Египте и др.).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Бережное отношение к культурному наследию человече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– долг всего общества и каждого человека. </w:t>
      </w:r>
    </w:p>
    <w:p w:rsidR="00F83158" w:rsidRDefault="00F83158"/>
    <w:p w:rsidR="00232027" w:rsidRDefault="00232027"/>
    <w:p w:rsidR="00232027" w:rsidRDefault="00232027"/>
    <w:p w:rsidR="00232027" w:rsidRDefault="00232027"/>
    <w:p w:rsidR="00232027" w:rsidRDefault="00232027"/>
    <w:p w:rsidR="00232027" w:rsidRDefault="00232027"/>
    <w:p w:rsidR="00232027" w:rsidRDefault="00232027"/>
    <w:p w:rsidR="00232027" w:rsidRDefault="00232027"/>
    <w:p w:rsidR="00232027" w:rsidRDefault="00232027"/>
    <w:p w:rsidR="00232027" w:rsidRDefault="00232027" w:rsidP="002320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 тематическое планирование по окружающему миру 3 класс-68 часов УМК «Школа России»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2191"/>
        <w:gridCol w:w="1701"/>
      </w:tblGrid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9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32027" w:rsidTr="00612D3B">
        <w:tc>
          <w:tcPr>
            <w:tcW w:w="14567" w:type="dxa"/>
            <w:gridSpan w:val="3"/>
          </w:tcPr>
          <w:p w:rsidR="00232027" w:rsidRDefault="00232027" w:rsidP="0023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устроен мир  - 6 часов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 Стартовая диагностика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«Богатства, отданные людям»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опасности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E546B4">
        <w:tc>
          <w:tcPr>
            <w:tcW w:w="14567" w:type="dxa"/>
            <w:gridSpan w:val="3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 удивительная природа-    18 ч.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частицы . Практическая работа </w:t>
            </w: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«Тела, вещества, частицы»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веществ. Практическая работа №2 «Обнаружение крахмала в продуктах питания»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Воздух. Практическая работа №3 «Свойства воздуха»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Практическая работа №4 «свойства воды»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воды в природе. Практическая работа №5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воду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разрушаются камни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почва. Практическая работа №6 «Свойства почвы»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растения и мы с вами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растений Практическая работа №7 «Размножение и развитие растений»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 Проверочная работа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есть  кто? Разнообразие природы родного края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животных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животных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грибов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круговорот жизни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743AD2">
        <w:tc>
          <w:tcPr>
            <w:tcW w:w="14567" w:type="dxa"/>
            <w:gridSpan w:val="3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Наше здоровье- 10 часов.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Кожа. Практическая работа №8 «Знакомство с внешним строением кожи»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тела и движение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питание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кровообращение. Практическая работа №9 «Подсчет ударов пульса»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и оценим свои достижения за 1 полугодие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«Богатства, отданные людям»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предупреждать болезни.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A370E1">
        <w:tc>
          <w:tcPr>
            <w:tcW w:w="14567" w:type="dxa"/>
            <w:gridSpan w:val="3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безопасность-7 часов.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Огонь, вода и газ.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путь был счастливым. Проверь себя.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знаки. Проверь себя.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«Кто нас защищает»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наша безопасность. Проверочная работа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F52CCD">
        <w:tc>
          <w:tcPr>
            <w:tcW w:w="14567" w:type="dxa"/>
            <w:gridSpan w:val="3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Чему учит экономика-12 часов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экономика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и труд людей – основа экономики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ископаемые. Практическая работа № 11 «Полезные ископаемые»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Растениеводство. Практическая работа №12 «Знакомство с культурными растениями»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Животноводство. Проверь себя.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промышленность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«Экономика родного края»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экология. </w:t>
            </w:r>
          </w:p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027" w:rsidTr="0081046C">
        <w:tc>
          <w:tcPr>
            <w:tcW w:w="14567" w:type="dxa"/>
            <w:gridSpan w:val="3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Путешествия по городам и странам-15 часов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«Музей путешествий»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Европы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Франции и Великобритании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юге Европы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знаменитым местам мира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за 2 полугодие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027" w:rsidTr="00232027">
        <w:tc>
          <w:tcPr>
            <w:tcW w:w="675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12191" w:type="dxa"/>
            <w:vAlign w:val="center"/>
          </w:tcPr>
          <w:p w:rsidR="00232027" w:rsidRPr="002F2234" w:rsidRDefault="00232027" w:rsidP="002F6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узнали? Чему научились? Проверь себя. </w:t>
            </w:r>
            <w:r w:rsidRPr="002F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проектов</w:t>
            </w:r>
          </w:p>
        </w:tc>
        <w:tc>
          <w:tcPr>
            <w:tcW w:w="1701" w:type="dxa"/>
          </w:tcPr>
          <w:p w:rsidR="00232027" w:rsidRDefault="00232027" w:rsidP="002F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32027" w:rsidRDefault="00232027" w:rsidP="00232027"/>
    <w:p w:rsidR="00232027" w:rsidRDefault="00232027"/>
    <w:sectPr w:rsidR="00232027" w:rsidSect="002320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0908"/>
    <w:rsid w:val="00232027"/>
    <w:rsid w:val="003A6C67"/>
    <w:rsid w:val="00587C6A"/>
    <w:rsid w:val="00AD0119"/>
    <w:rsid w:val="00B42609"/>
    <w:rsid w:val="00C90908"/>
    <w:rsid w:val="00F7442A"/>
    <w:rsid w:val="00F8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9</cp:revision>
  <cp:lastPrinted>2018-09-09T16:35:00Z</cp:lastPrinted>
  <dcterms:created xsi:type="dcterms:W3CDTF">2018-09-09T16:19:00Z</dcterms:created>
  <dcterms:modified xsi:type="dcterms:W3CDTF">2019-01-25T02:06:00Z</dcterms:modified>
</cp:coreProperties>
</file>