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9D7" w:rsidRDefault="004009D7" w:rsidP="00C9610A">
      <w:pPr>
        <w:pStyle w:val="Standard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Лист корректировки рабочей программы по Родной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литературе  (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русской)</w:t>
      </w:r>
    </w:p>
    <w:p w:rsidR="008E5992" w:rsidRDefault="008E5992" w:rsidP="00C9610A">
      <w:pPr>
        <w:pStyle w:val="Standard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135" w:type="dxa"/>
        <w:tblInd w:w="-9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411"/>
        <w:gridCol w:w="1559"/>
        <w:gridCol w:w="2551"/>
        <w:gridCol w:w="1843"/>
        <w:gridCol w:w="1062"/>
      </w:tblGrid>
      <w:tr w:rsidR="004222D7" w:rsidRPr="00C9610A" w:rsidTr="008E5992">
        <w:trPr>
          <w:trHeight w:val="1242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9D7" w:rsidRPr="00C9610A" w:rsidRDefault="004009D7" w:rsidP="00AE5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0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9D7" w:rsidRPr="00C9610A" w:rsidRDefault="004009D7" w:rsidP="00AE5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0A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9D7" w:rsidRPr="00C9610A" w:rsidRDefault="004009D7" w:rsidP="00AE5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0A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9D7" w:rsidRPr="00C9610A" w:rsidRDefault="004009D7" w:rsidP="00AE5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0A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9D7" w:rsidRPr="00C9610A" w:rsidRDefault="004009D7" w:rsidP="00AE5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0A">
              <w:rPr>
                <w:rFonts w:ascii="Times New Roman" w:hAnsi="Times New Roman" w:cs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9D7" w:rsidRPr="00C9610A" w:rsidRDefault="004009D7" w:rsidP="00AE5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0A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</w:tbl>
    <w:p w:rsidR="00C50A50" w:rsidRDefault="00C50A50"/>
    <w:tbl>
      <w:tblPr>
        <w:tblW w:w="10135" w:type="dxa"/>
        <w:tblInd w:w="-9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18"/>
        <w:gridCol w:w="2410"/>
        <w:gridCol w:w="1984"/>
        <w:gridCol w:w="1062"/>
      </w:tblGrid>
      <w:tr w:rsidR="00B343EA" w:rsidRPr="00C9610A" w:rsidTr="008E5992">
        <w:trPr>
          <w:trHeight w:val="3694"/>
        </w:trPr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288" w:rsidRPr="00C9610A" w:rsidRDefault="008C7288" w:rsidP="00AE58CB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9610A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288" w:rsidRPr="00C9610A" w:rsidRDefault="00B343EA" w:rsidP="008C7288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9610A">
              <w:rPr>
                <w:rFonts w:ascii="Times New Roman" w:eastAsia="Times New Roman" w:hAnsi="Times New Roman" w:cs="Times New Roman"/>
                <w:lang w:eastAsia="ar-SA"/>
              </w:rPr>
              <w:t>Из литературы ХХ века</w:t>
            </w:r>
          </w:p>
          <w:p w:rsidR="00B343EA" w:rsidRPr="00C9610A" w:rsidRDefault="00B343EA" w:rsidP="008C7288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9610A">
              <w:rPr>
                <w:rFonts w:ascii="Times New Roman" w:eastAsia="Times New Roman" w:hAnsi="Times New Roman" w:cs="Times New Roman"/>
                <w:lang w:eastAsia="ar-SA"/>
              </w:rPr>
              <w:t xml:space="preserve">Психологизм рассказа </w:t>
            </w:r>
            <w:proofErr w:type="spellStart"/>
            <w:r w:rsidRPr="00C9610A">
              <w:rPr>
                <w:rFonts w:ascii="Times New Roman" w:eastAsia="Times New Roman" w:hAnsi="Times New Roman" w:cs="Times New Roman"/>
                <w:lang w:eastAsia="ar-SA"/>
              </w:rPr>
              <w:t>Ю.Казакова</w:t>
            </w:r>
            <w:proofErr w:type="spellEnd"/>
            <w:r w:rsidRPr="00C9610A">
              <w:rPr>
                <w:rFonts w:ascii="Times New Roman" w:eastAsia="Times New Roman" w:hAnsi="Times New Roman" w:cs="Times New Roman"/>
                <w:lang w:eastAsia="ar-SA"/>
              </w:rPr>
              <w:t xml:space="preserve"> «Запах хлеба»</w:t>
            </w:r>
          </w:p>
          <w:p w:rsidR="00B343EA" w:rsidRPr="00C9610A" w:rsidRDefault="00B343EA" w:rsidP="008C7288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9610A">
              <w:rPr>
                <w:rFonts w:ascii="Times New Roman" w:eastAsia="Times New Roman" w:hAnsi="Times New Roman" w:cs="Times New Roman"/>
                <w:lang w:eastAsia="ar-SA"/>
              </w:rPr>
              <w:t>А. Грин «Зеленая лампа» Что нужно человеку для счастья.</w:t>
            </w:r>
          </w:p>
          <w:p w:rsidR="00B343EA" w:rsidRPr="00C9610A" w:rsidRDefault="00B343EA" w:rsidP="008C7288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9610A">
              <w:rPr>
                <w:rFonts w:ascii="Times New Roman" w:eastAsia="Times New Roman" w:hAnsi="Times New Roman" w:cs="Times New Roman"/>
                <w:lang w:eastAsia="ar-SA"/>
              </w:rPr>
              <w:t xml:space="preserve">Глубина философского обобщения в </w:t>
            </w:r>
            <w:proofErr w:type="spellStart"/>
            <w:r w:rsidRPr="00C9610A">
              <w:rPr>
                <w:rFonts w:ascii="Times New Roman" w:eastAsia="Times New Roman" w:hAnsi="Times New Roman" w:cs="Times New Roman"/>
                <w:lang w:eastAsia="ar-SA"/>
              </w:rPr>
              <w:t>расказе</w:t>
            </w:r>
            <w:proofErr w:type="spellEnd"/>
            <w:r w:rsidRPr="00C9610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C9610A">
              <w:rPr>
                <w:rFonts w:ascii="Times New Roman" w:eastAsia="Times New Roman" w:hAnsi="Times New Roman" w:cs="Times New Roman"/>
                <w:lang w:eastAsia="ar-SA"/>
              </w:rPr>
              <w:t>А.Платонова</w:t>
            </w:r>
            <w:proofErr w:type="spellEnd"/>
            <w:r w:rsidRPr="00C9610A">
              <w:rPr>
                <w:rFonts w:ascii="Times New Roman" w:eastAsia="Times New Roman" w:hAnsi="Times New Roman" w:cs="Times New Roman"/>
                <w:lang w:eastAsia="ar-SA"/>
              </w:rPr>
              <w:t xml:space="preserve"> «В прекрасном и яростном мире» (1 ч.)</w:t>
            </w:r>
          </w:p>
          <w:p w:rsidR="00B343EA" w:rsidRPr="00C9610A" w:rsidRDefault="00B343EA" w:rsidP="008C7288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9610A">
              <w:rPr>
                <w:rFonts w:ascii="Times New Roman" w:eastAsia="Times New Roman" w:hAnsi="Times New Roman" w:cs="Times New Roman"/>
                <w:lang w:eastAsia="ar-SA"/>
              </w:rPr>
              <w:t>Екимов Б.П. «Ночь исцеления»</w:t>
            </w:r>
          </w:p>
          <w:p w:rsidR="00B343EA" w:rsidRPr="00C9610A" w:rsidRDefault="00B343EA" w:rsidP="008C7288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9610A">
              <w:rPr>
                <w:rFonts w:ascii="Times New Roman" w:eastAsia="Times New Roman" w:hAnsi="Times New Roman" w:cs="Times New Roman"/>
                <w:lang w:eastAsia="ar-SA"/>
              </w:rPr>
              <w:t>Толстая «Соня»</w:t>
            </w:r>
          </w:p>
          <w:p w:rsidR="00B343EA" w:rsidRPr="00C9610A" w:rsidRDefault="00B343EA" w:rsidP="008C7288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C9610A">
              <w:rPr>
                <w:rFonts w:ascii="Times New Roman" w:eastAsia="Times New Roman" w:hAnsi="Times New Roman" w:cs="Times New Roman"/>
                <w:lang w:eastAsia="ar-SA"/>
              </w:rPr>
              <w:t>Е.Габова</w:t>
            </w:r>
            <w:proofErr w:type="spellEnd"/>
            <w:r w:rsidRPr="00C9610A">
              <w:rPr>
                <w:rFonts w:ascii="Times New Roman" w:eastAsia="Times New Roman" w:hAnsi="Times New Roman" w:cs="Times New Roman"/>
                <w:lang w:eastAsia="ar-SA"/>
              </w:rPr>
              <w:t xml:space="preserve"> «</w:t>
            </w:r>
            <w:proofErr w:type="spellStart"/>
            <w:r w:rsidRPr="00C9610A">
              <w:rPr>
                <w:rFonts w:ascii="Times New Roman" w:eastAsia="Times New Roman" w:hAnsi="Times New Roman" w:cs="Times New Roman"/>
                <w:lang w:eastAsia="ar-SA"/>
              </w:rPr>
              <w:t>Непускайте</w:t>
            </w:r>
            <w:proofErr w:type="spellEnd"/>
            <w:r w:rsidRPr="00C9610A">
              <w:rPr>
                <w:rFonts w:ascii="Times New Roman" w:eastAsia="Times New Roman" w:hAnsi="Times New Roman" w:cs="Times New Roman"/>
                <w:lang w:eastAsia="ar-SA"/>
              </w:rPr>
              <w:t xml:space="preserve"> Рыжую на озеро»</w:t>
            </w:r>
          </w:p>
          <w:p w:rsidR="00B343EA" w:rsidRPr="00C9610A" w:rsidRDefault="00B343EA" w:rsidP="008C7288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9610A">
              <w:rPr>
                <w:rFonts w:ascii="Times New Roman" w:eastAsia="Times New Roman" w:hAnsi="Times New Roman" w:cs="Times New Roman"/>
                <w:lang w:eastAsia="ar-SA"/>
              </w:rPr>
              <w:t xml:space="preserve">Захар </w:t>
            </w:r>
            <w:proofErr w:type="spellStart"/>
            <w:r w:rsidRPr="00C9610A">
              <w:rPr>
                <w:rFonts w:ascii="Times New Roman" w:eastAsia="Times New Roman" w:hAnsi="Times New Roman" w:cs="Times New Roman"/>
                <w:lang w:eastAsia="ar-SA"/>
              </w:rPr>
              <w:t>Прилепин</w:t>
            </w:r>
            <w:proofErr w:type="spellEnd"/>
            <w:r w:rsidRPr="00C9610A">
              <w:rPr>
                <w:rFonts w:ascii="Times New Roman" w:eastAsia="Times New Roman" w:hAnsi="Times New Roman" w:cs="Times New Roman"/>
                <w:lang w:eastAsia="ar-SA"/>
              </w:rPr>
              <w:t xml:space="preserve"> «Белый квадрат»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288" w:rsidRPr="00C9610A" w:rsidRDefault="008C7288" w:rsidP="00AE58CB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C7288" w:rsidRPr="00C9610A" w:rsidRDefault="008C7288" w:rsidP="00AE58CB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C7288" w:rsidRPr="00C9610A" w:rsidRDefault="00B343EA" w:rsidP="00AE58CB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9610A">
              <w:rPr>
                <w:rFonts w:ascii="Times New Roman" w:eastAsia="Times New Roman" w:hAnsi="Times New Roman" w:cs="Times New Roman"/>
                <w:lang w:eastAsia="ar-SA"/>
              </w:rPr>
              <w:t>20.04</w:t>
            </w:r>
          </w:p>
          <w:p w:rsidR="008C7288" w:rsidRPr="00C9610A" w:rsidRDefault="008C7288" w:rsidP="00AE58CB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C7288" w:rsidRPr="00C9610A" w:rsidRDefault="008C7288" w:rsidP="00AE58CB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C7288" w:rsidRPr="00C9610A" w:rsidRDefault="00B343EA" w:rsidP="00AE58CB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9610A">
              <w:rPr>
                <w:rFonts w:ascii="Times New Roman" w:eastAsia="Times New Roman" w:hAnsi="Times New Roman" w:cs="Times New Roman"/>
                <w:lang w:eastAsia="ar-SA"/>
              </w:rPr>
              <w:t>27.04</w:t>
            </w:r>
          </w:p>
          <w:p w:rsidR="008C7288" w:rsidRPr="00C9610A" w:rsidRDefault="008C7288" w:rsidP="00AE58CB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343EA" w:rsidRPr="00C9610A" w:rsidRDefault="00B343EA" w:rsidP="00AE58CB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343EA" w:rsidRPr="00C9610A" w:rsidRDefault="00591C97" w:rsidP="00B343EA">
            <w:pPr>
              <w:jc w:val="center"/>
              <w:rPr>
                <w:lang w:eastAsia="ar-SA"/>
              </w:rPr>
            </w:pPr>
            <w:r w:rsidRPr="00C9610A">
              <w:rPr>
                <w:lang w:eastAsia="ar-SA"/>
              </w:rPr>
              <w:t>04</w:t>
            </w:r>
            <w:r w:rsidR="00B343EA" w:rsidRPr="00C9610A">
              <w:rPr>
                <w:lang w:eastAsia="ar-SA"/>
              </w:rPr>
              <w:t>.05</w:t>
            </w:r>
          </w:p>
          <w:p w:rsidR="00B343EA" w:rsidRPr="00C9610A" w:rsidRDefault="00B343EA" w:rsidP="00B343EA">
            <w:pPr>
              <w:rPr>
                <w:lang w:eastAsia="ar-SA"/>
              </w:rPr>
            </w:pPr>
          </w:p>
          <w:p w:rsidR="00B343EA" w:rsidRPr="00C9610A" w:rsidRDefault="00591C97" w:rsidP="00B343EA">
            <w:pPr>
              <w:rPr>
                <w:lang w:eastAsia="ar-SA"/>
              </w:rPr>
            </w:pPr>
            <w:r w:rsidRPr="00C9610A">
              <w:rPr>
                <w:lang w:eastAsia="ar-SA"/>
              </w:rPr>
              <w:t>11.05</w:t>
            </w:r>
          </w:p>
          <w:p w:rsidR="008C7288" w:rsidRDefault="00C9610A" w:rsidP="00591C97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B343EA" w:rsidRPr="00C9610A">
              <w:rPr>
                <w:lang w:eastAsia="ar-SA"/>
              </w:rPr>
              <w:t>8.05.</w:t>
            </w:r>
          </w:p>
          <w:p w:rsidR="00C9610A" w:rsidRPr="00C9610A" w:rsidRDefault="00C9610A" w:rsidP="00591C97">
            <w:pPr>
              <w:rPr>
                <w:lang w:eastAsia="ar-SA"/>
              </w:rPr>
            </w:pPr>
            <w:r>
              <w:rPr>
                <w:lang w:eastAsia="ar-SA"/>
              </w:rPr>
              <w:t>25.05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288" w:rsidRPr="00C9610A" w:rsidRDefault="008C7288" w:rsidP="00AE58CB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9610A">
              <w:rPr>
                <w:rFonts w:ascii="Times New Roman" w:hAnsi="Times New Roman" w:cs="Times New Roman"/>
                <w:bCs/>
              </w:rPr>
              <w:t>«Изменение годового календарного графика и режима работы»</w:t>
            </w:r>
            <w:r w:rsidRPr="00C961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288" w:rsidRPr="00C9610A" w:rsidRDefault="00B343EA" w:rsidP="00AE58CB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9610A">
              <w:rPr>
                <w:rStyle w:val="c1"/>
                <w:rFonts w:ascii="Times New Roman" w:hAnsi="Times New Roman" w:cs="Times New Roman"/>
                <w:bCs/>
                <w:color w:val="000000"/>
              </w:rPr>
              <w:t>сокращение до 2 ч. посредством объединения тем</w:t>
            </w:r>
          </w:p>
        </w:tc>
        <w:tc>
          <w:tcPr>
            <w:tcW w:w="10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288" w:rsidRPr="00C9610A" w:rsidRDefault="008C7288" w:rsidP="00AE58CB">
            <w:pPr>
              <w:pStyle w:val="Standard"/>
              <w:suppressLineNumbers/>
              <w:spacing w:after="0" w:line="240" w:lineRule="auto"/>
              <w:ind w:left="-202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C7288" w:rsidRPr="00C9610A" w:rsidRDefault="00B343EA" w:rsidP="00AE58CB">
            <w:pPr>
              <w:rPr>
                <w:lang w:eastAsia="ar-SA"/>
              </w:rPr>
            </w:pPr>
            <w:r w:rsidRPr="00C9610A">
              <w:rPr>
                <w:lang w:eastAsia="ar-SA"/>
              </w:rPr>
              <w:t>20.04</w:t>
            </w:r>
          </w:p>
          <w:p w:rsidR="008C7288" w:rsidRPr="00C9610A" w:rsidRDefault="008C7288" w:rsidP="00AE58CB">
            <w:pPr>
              <w:rPr>
                <w:lang w:eastAsia="ar-SA"/>
              </w:rPr>
            </w:pPr>
          </w:p>
          <w:p w:rsidR="008C7288" w:rsidRPr="00C9610A" w:rsidRDefault="008C7288" w:rsidP="00AE58CB">
            <w:pPr>
              <w:rPr>
                <w:lang w:eastAsia="ar-SA"/>
              </w:rPr>
            </w:pPr>
          </w:p>
          <w:p w:rsidR="008C7288" w:rsidRPr="00C9610A" w:rsidRDefault="008C7288" w:rsidP="00AE58CB">
            <w:pPr>
              <w:rPr>
                <w:lang w:eastAsia="ar-SA"/>
              </w:rPr>
            </w:pPr>
          </w:p>
          <w:p w:rsidR="008C7288" w:rsidRPr="00C9610A" w:rsidRDefault="008C7288" w:rsidP="00AE58CB">
            <w:pPr>
              <w:rPr>
                <w:lang w:eastAsia="ar-SA"/>
              </w:rPr>
            </w:pPr>
          </w:p>
          <w:p w:rsidR="008C7288" w:rsidRPr="00C9610A" w:rsidRDefault="00B343EA" w:rsidP="00AE58CB">
            <w:pPr>
              <w:rPr>
                <w:lang w:eastAsia="ar-SA"/>
              </w:rPr>
            </w:pPr>
            <w:r w:rsidRPr="00C9610A">
              <w:rPr>
                <w:lang w:eastAsia="ar-SA"/>
              </w:rPr>
              <w:t>27.04</w:t>
            </w:r>
          </w:p>
        </w:tc>
        <w:bookmarkStart w:id="0" w:name="_GoBack"/>
        <w:bookmarkEnd w:id="0"/>
      </w:tr>
    </w:tbl>
    <w:p w:rsidR="00591C97" w:rsidRDefault="00591C97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59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36"/>
    <w:rsid w:val="00230143"/>
    <w:rsid w:val="004009D7"/>
    <w:rsid w:val="004222D7"/>
    <w:rsid w:val="004F00E3"/>
    <w:rsid w:val="00591C97"/>
    <w:rsid w:val="00744127"/>
    <w:rsid w:val="008C7288"/>
    <w:rsid w:val="008E5992"/>
    <w:rsid w:val="00B343EA"/>
    <w:rsid w:val="00C50A50"/>
    <w:rsid w:val="00C9610A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BEE7"/>
  <w15:chartTrackingRefBased/>
  <w15:docId w15:val="{7AB20D4A-7009-43BC-A325-4E47D4A0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009D7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009D7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rsid w:val="004009D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c1">
    <w:name w:val="c1"/>
    <w:basedOn w:val="a0"/>
    <w:rsid w:val="004009D7"/>
  </w:style>
  <w:style w:type="paragraph" w:customStyle="1" w:styleId="c23">
    <w:name w:val="c23"/>
    <w:basedOn w:val="a"/>
    <w:rsid w:val="004009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2020-04-23T05:53:00Z</dcterms:created>
  <dcterms:modified xsi:type="dcterms:W3CDTF">2020-04-28T05:55:00Z</dcterms:modified>
</cp:coreProperties>
</file>