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FE" w:rsidRPr="00110149" w:rsidRDefault="007335FE" w:rsidP="00110149">
      <w:pPr>
        <w:autoSpaceDE w:val="0"/>
        <w:autoSpaceDN w:val="0"/>
        <w:adjustRightInd w:val="0"/>
        <w:spacing w:after="0" w:line="360" w:lineRule="auto"/>
        <w:jc w:val="center"/>
        <w:rPr>
          <w:rFonts w:ascii="Times New Roman" w:hAnsi="Times New Roman"/>
          <w:b/>
          <w:bCs/>
          <w:sz w:val="28"/>
          <w:szCs w:val="28"/>
        </w:rPr>
      </w:pPr>
      <w:r w:rsidRPr="00110149">
        <w:rPr>
          <w:rFonts w:ascii="Times New Roman" w:hAnsi="Times New Roman"/>
          <w:b/>
          <w:sz w:val="28"/>
          <w:szCs w:val="28"/>
        </w:rPr>
        <w:t>Требования к проведению школьного и муниципального этапов Всероссийской Олимпиады школьников</w:t>
      </w:r>
    </w:p>
    <w:p w:rsidR="007335FE" w:rsidRPr="00110149" w:rsidRDefault="007335FE" w:rsidP="00110149">
      <w:pPr>
        <w:autoSpaceDE w:val="0"/>
        <w:autoSpaceDN w:val="0"/>
        <w:adjustRightInd w:val="0"/>
        <w:spacing w:after="0" w:line="360" w:lineRule="auto"/>
        <w:ind w:firstLine="567"/>
        <w:jc w:val="center"/>
        <w:rPr>
          <w:rFonts w:ascii="Times New Roman" w:hAnsi="Times New Roman"/>
          <w:b/>
          <w:bCs/>
          <w:sz w:val="28"/>
          <w:szCs w:val="28"/>
        </w:rPr>
      </w:pPr>
    </w:p>
    <w:p w:rsidR="007335FE" w:rsidRPr="00110149" w:rsidRDefault="007335FE" w:rsidP="00110149">
      <w:pPr>
        <w:autoSpaceDE w:val="0"/>
        <w:autoSpaceDN w:val="0"/>
        <w:adjustRightInd w:val="0"/>
        <w:spacing w:after="0" w:line="360" w:lineRule="auto"/>
        <w:rPr>
          <w:rFonts w:ascii="Times New Roman" w:hAnsi="Times New Roman"/>
          <w:b/>
          <w:bCs/>
          <w:sz w:val="28"/>
          <w:szCs w:val="28"/>
        </w:rPr>
      </w:pPr>
      <w:r w:rsidRPr="00110149">
        <w:rPr>
          <w:rFonts w:ascii="Times New Roman" w:hAnsi="Times New Roman"/>
          <w:b/>
          <w:bCs/>
          <w:sz w:val="28"/>
          <w:szCs w:val="28"/>
        </w:rPr>
        <w:t xml:space="preserve">                    Порядок организации и проведения школьного этапа</w:t>
      </w:r>
    </w:p>
    <w:p w:rsidR="007335FE" w:rsidRPr="00110149" w:rsidRDefault="007335FE" w:rsidP="00110149">
      <w:pPr>
        <w:autoSpaceDE w:val="0"/>
        <w:autoSpaceDN w:val="0"/>
        <w:adjustRightInd w:val="0"/>
        <w:spacing w:after="0" w:line="360" w:lineRule="auto"/>
        <w:ind w:firstLine="567"/>
        <w:jc w:val="center"/>
        <w:rPr>
          <w:rFonts w:ascii="Times New Roman" w:hAnsi="Times New Roman"/>
          <w:b/>
          <w:bCs/>
          <w:sz w:val="28"/>
          <w:szCs w:val="28"/>
        </w:rPr>
      </w:pPr>
      <w:r w:rsidRPr="00110149">
        <w:rPr>
          <w:rFonts w:ascii="Times New Roman" w:hAnsi="Times New Roman"/>
          <w:b/>
          <w:bCs/>
          <w:sz w:val="28"/>
          <w:szCs w:val="28"/>
        </w:rPr>
        <w:t>олимпиады по ОБЖ</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В соответствии с Положением о всероссийской олимпиаде школьников, утвержденного приказом Минобрнауки России от 2 декабря 2009 г. № 695, организатором школьного этапа Всероссийской олимпиады школьников по основам безопасности жизнедеятельности (далее - Олимпиада) являются государственные, муниципальные и негосударственные образовательные организации, реализующие общеобразовательные программы.</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Школьный этап Олимпиады проводится образовательными организациями в период с 1  сентября  по 15  октября, дата проведения которого устанавливается организатором муниципального этапа Олимпиады.</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В школьном этапе Олимпиады принимают участие обучающиеся 5-11 классов образовательных организаций, желающие участвовать в Олимпиаде. Квоты на участие в школьном этапе Олимпиады не устанавливаются.</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Участники школьного этапа Олимпиады делятся на 4 возрастные группы:</w:t>
      </w:r>
    </w:p>
    <w:p w:rsidR="007335FE" w:rsidRPr="00110149" w:rsidRDefault="007335FE" w:rsidP="00110149">
      <w:pPr>
        <w:shd w:val="clear" w:color="auto" w:fill="FFFFFF"/>
        <w:spacing w:after="0" w:line="360" w:lineRule="auto"/>
        <w:rPr>
          <w:rFonts w:ascii="Times New Roman" w:hAnsi="Times New Roman"/>
          <w:color w:val="000000"/>
          <w:sz w:val="28"/>
          <w:szCs w:val="28"/>
        </w:rPr>
      </w:pPr>
      <w:r w:rsidRPr="00110149">
        <w:rPr>
          <w:rFonts w:ascii="Times New Roman" w:hAnsi="Times New Roman"/>
          <w:color w:val="000000"/>
          <w:sz w:val="28"/>
          <w:szCs w:val="28"/>
        </w:rPr>
        <w:t>а) первая возрастная группа – обучающиеся 5-7 классов;</w:t>
      </w:r>
    </w:p>
    <w:p w:rsidR="007335FE" w:rsidRPr="00110149" w:rsidRDefault="007335FE" w:rsidP="00110149">
      <w:pPr>
        <w:shd w:val="clear" w:color="auto" w:fill="FFFFFF"/>
        <w:spacing w:after="0" w:line="360" w:lineRule="auto"/>
        <w:rPr>
          <w:rFonts w:ascii="Times New Roman" w:hAnsi="Times New Roman"/>
          <w:color w:val="000000"/>
          <w:sz w:val="28"/>
          <w:szCs w:val="28"/>
        </w:rPr>
      </w:pPr>
      <w:r w:rsidRPr="00110149">
        <w:rPr>
          <w:rFonts w:ascii="Times New Roman" w:hAnsi="Times New Roman"/>
          <w:color w:val="000000"/>
          <w:sz w:val="28"/>
          <w:szCs w:val="28"/>
        </w:rPr>
        <w:t>б) вторая возрастная группа – обучающиеся 8-9 классов;</w:t>
      </w:r>
    </w:p>
    <w:p w:rsidR="007335FE" w:rsidRPr="00110149" w:rsidRDefault="007335FE" w:rsidP="00110149">
      <w:pPr>
        <w:shd w:val="clear" w:color="auto" w:fill="FFFFFF"/>
        <w:spacing w:after="0" w:line="360" w:lineRule="auto"/>
        <w:rPr>
          <w:rFonts w:ascii="Times New Roman" w:hAnsi="Times New Roman"/>
          <w:color w:val="000000"/>
          <w:sz w:val="28"/>
          <w:szCs w:val="28"/>
        </w:rPr>
      </w:pPr>
      <w:r w:rsidRPr="00110149">
        <w:rPr>
          <w:rFonts w:ascii="Times New Roman" w:hAnsi="Times New Roman"/>
          <w:color w:val="000000"/>
          <w:sz w:val="28"/>
          <w:szCs w:val="28"/>
        </w:rPr>
        <w:t>в) третья возрастная группа – обучающиеся 10-11 классов.</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lang w:eastAsia="en-US"/>
        </w:rPr>
      </w:pPr>
      <w:r w:rsidRPr="00110149">
        <w:rPr>
          <w:rFonts w:ascii="Times New Roman" w:hAnsi="Times New Roman"/>
          <w:sz w:val="28"/>
          <w:szCs w:val="28"/>
        </w:rPr>
        <w:t>Работа жюри школьного этапа Олимпиады осуществляется под руководством председателя, функции которого выполняет педагогический работник – специалист в области безопасности жизнедеятельности.</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Жюри школьного этапа Олимпиады выполняет следующие функции:</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 xml:space="preserve">- изучает олимпиадные задания, критерии оценивания и материально-технические средства, необходимые для проведения школьного этапа Олимпиады, подготовленные предметно-методической комиссией муниципального этапа Олимпиады; </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 осуществляет проверку выполненных олимпиадных заданий школьного этапа Олимпиады;</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 xml:space="preserve">- объясняет критерии оценивания каждого из заданий теоретического и практического туров (конкурсов), проводит анализ выполненных олимпиадных заданий и организует разбор их выполнения с участниками олимпиады; </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 рассматривает совместно с оргкомитетом школьного этапа Олимпиады апелляции участников;</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 xml:space="preserve">- составляет рейтинговые таблицы по результатам выполнения заданий и итоговый рейтинг участников школьного этапа Олимпиады; </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 определяет победителей и призеров школьного этапа Олимпиады в соответствии с квотой для победителей и призеров школьного этапа установленной организатором муниципального этапа Олимпиады;</w:t>
      </w:r>
    </w:p>
    <w:p w:rsidR="007335FE" w:rsidRPr="00110149" w:rsidRDefault="007335FE" w:rsidP="00110149">
      <w:pPr>
        <w:autoSpaceDE w:val="0"/>
        <w:autoSpaceDN w:val="0"/>
        <w:adjustRightInd w:val="0"/>
        <w:spacing w:after="0" w:line="360" w:lineRule="auto"/>
        <w:ind w:firstLine="567"/>
        <w:rPr>
          <w:rFonts w:ascii="Times New Roman" w:hAnsi="Times New Roman"/>
          <w:sz w:val="28"/>
          <w:szCs w:val="28"/>
        </w:rPr>
      </w:pPr>
      <w:r w:rsidRPr="00110149">
        <w:rPr>
          <w:rFonts w:ascii="Times New Roman" w:hAnsi="Times New Roman"/>
          <w:sz w:val="28"/>
          <w:szCs w:val="28"/>
        </w:rPr>
        <w:t>- оформляет протокол заседания по определению победителей и призеров школьного этапа Олимпиады;</w:t>
      </w:r>
    </w:p>
    <w:p w:rsidR="007335FE" w:rsidRPr="00110149" w:rsidRDefault="007335FE" w:rsidP="00110149">
      <w:pPr>
        <w:autoSpaceDE w:val="0"/>
        <w:autoSpaceDN w:val="0"/>
        <w:adjustRightInd w:val="0"/>
        <w:spacing w:after="0" w:line="360" w:lineRule="auto"/>
        <w:ind w:firstLine="567"/>
        <w:rPr>
          <w:rFonts w:ascii="Times New Roman" w:hAnsi="Times New Roman"/>
          <w:sz w:val="28"/>
          <w:szCs w:val="28"/>
        </w:rPr>
      </w:pPr>
      <w:r w:rsidRPr="00110149">
        <w:rPr>
          <w:rFonts w:ascii="Times New Roman" w:hAnsi="Times New Roman"/>
          <w:sz w:val="28"/>
          <w:szCs w:val="28"/>
        </w:rPr>
        <w:t>- готовит отчет об итогах выполнения участниками олимпиадных заданий и передает его в Оргкомитет.</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Школьный этап Олимпиады проводится по заданиям, разработанным предметно-методической комиссией муниципального этапа Олимпиады, с учетом методических рекомендаций Центральной предметно-методической комиссии Олимпиады и составленным на основе общеобразовательных программ по ОБЖ, реализуемых на ступенях основного общего и среднего (полного) общего образования.</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 xml:space="preserve">Участники школьного этапа Олимпиады, набравшие </w:t>
      </w:r>
      <w:r w:rsidRPr="00110149">
        <w:rPr>
          <w:rFonts w:ascii="Times New Roman" w:hAnsi="Times New Roman"/>
          <w:i/>
          <w:sz w:val="28"/>
          <w:szCs w:val="28"/>
        </w:rPr>
        <w:t>наибольшее количество баллов</w:t>
      </w:r>
      <w:r w:rsidRPr="00110149">
        <w:rPr>
          <w:rFonts w:ascii="Times New Roman" w:hAnsi="Times New Roman"/>
          <w:sz w:val="28"/>
          <w:szCs w:val="28"/>
        </w:rPr>
        <w:t xml:space="preserve">, признаются </w:t>
      </w:r>
      <w:r w:rsidRPr="00110149">
        <w:rPr>
          <w:rFonts w:ascii="Times New Roman" w:hAnsi="Times New Roman"/>
          <w:sz w:val="28"/>
          <w:szCs w:val="28"/>
          <w:u w:val="single"/>
        </w:rPr>
        <w:t>победителями</w:t>
      </w:r>
      <w:r w:rsidRPr="00110149">
        <w:rPr>
          <w:rFonts w:ascii="Times New Roman" w:hAnsi="Times New Roman"/>
          <w:sz w:val="28"/>
          <w:szCs w:val="28"/>
        </w:rPr>
        <w:t xml:space="preserve"> школьного этапа Олимпиады при условии, что количество набранных ими баллов превышает </w:t>
      </w:r>
      <w:r w:rsidRPr="00110149">
        <w:rPr>
          <w:rFonts w:ascii="Times New Roman" w:hAnsi="Times New Roman"/>
          <w:i/>
          <w:sz w:val="28"/>
          <w:szCs w:val="28"/>
        </w:rPr>
        <w:t>половину максимально возможных баллов</w:t>
      </w:r>
      <w:r w:rsidRPr="00110149">
        <w:rPr>
          <w:rFonts w:ascii="Times New Roman" w:hAnsi="Times New Roman"/>
          <w:sz w:val="28"/>
          <w:szCs w:val="28"/>
        </w:rPr>
        <w:t xml:space="preserve">. Остальные участники, набравшие 50% от максимально возможных баллов, признаются </w:t>
      </w:r>
      <w:r w:rsidRPr="00110149">
        <w:rPr>
          <w:rFonts w:ascii="Times New Roman" w:hAnsi="Times New Roman"/>
          <w:sz w:val="28"/>
          <w:szCs w:val="28"/>
          <w:u w:val="single"/>
        </w:rPr>
        <w:t>призёрами.</w:t>
      </w:r>
      <w:r w:rsidRPr="00110149">
        <w:rPr>
          <w:rFonts w:ascii="Times New Roman" w:hAnsi="Times New Roman"/>
          <w:sz w:val="28"/>
          <w:szCs w:val="28"/>
        </w:rPr>
        <w:t xml:space="preserve"> В случае, когда победители не определены (никто из участников не набрал половины максимально возможных баллов), в школьном этапе Олимпиады определяются только </w:t>
      </w:r>
      <w:r w:rsidRPr="00110149">
        <w:rPr>
          <w:rFonts w:ascii="Times New Roman" w:hAnsi="Times New Roman"/>
          <w:sz w:val="28"/>
          <w:szCs w:val="28"/>
          <w:u w:val="single"/>
        </w:rPr>
        <w:t>призеры</w:t>
      </w:r>
      <w:r w:rsidRPr="00110149">
        <w:rPr>
          <w:rFonts w:ascii="Times New Roman" w:hAnsi="Times New Roman"/>
          <w:sz w:val="28"/>
          <w:szCs w:val="28"/>
        </w:rPr>
        <w:t xml:space="preserve">, количество которых определяется исходя из квоты – 25% от общего количества участников на данной возрастной параллели. </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 xml:space="preserve">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следующим образом: все участники </w:t>
      </w:r>
      <w:r w:rsidRPr="00110149">
        <w:rPr>
          <w:rFonts w:ascii="Times New Roman" w:hAnsi="Times New Roman"/>
          <w:sz w:val="28"/>
          <w:szCs w:val="28"/>
          <w:u w:val="single"/>
        </w:rPr>
        <w:t>признаются призерами</w:t>
      </w:r>
      <w:r w:rsidRPr="00110149">
        <w:rPr>
          <w:rFonts w:ascii="Times New Roman" w:hAnsi="Times New Roman"/>
          <w:sz w:val="28"/>
          <w:szCs w:val="28"/>
        </w:rPr>
        <w:t xml:space="preserve">, если набранные ими баллы </w:t>
      </w:r>
      <w:r w:rsidRPr="00110149">
        <w:rPr>
          <w:rFonts w:ascii="Times New Roman" w:hAnsi="Times New Roman"/>
          <w:i/>
          <w:sz w:val="28"/>
          <w:szCs w:val="28"/>
        </w:rPr>
        <w:t>больше половины максимально возможных;</w:t>
      </w:r>
      <w:r w:rsidRPr="00110149">
        <w:rPr>
          <w:rFonts w:ascii="Times New Roman" w:hAnsi="Times New Roman"/>
          <w:sz w:val="28"/>
          <w:szCs w:val="28"/>
        </w:rPr>
        <w:t xml:space="preserve"> все участники </w:t>
      </w:r>
      <w:r w:rsidRPr="00110149">
        <w:rPr>
          <w:rFonts w:ascii="Times New Roman" w:hAnsi="Times New Roman"/>
          <w:sz w:val="28"/>
          <w:szCs w:val="28"/>
          <w:u w:val="single"/>
        </w:rPr>
        <w:t>не признаются призерами</w:t>
      </w:r>
      <w:r w:rsidRPr="00110149">
        <w:rPr>
          <w:rFonts w:ascii="Times New Roman" w:hAnsi="Times New Roman"/>
          <w:sz w:val="28"/>
          <w:szCs w:val="28"/>
        </w:rPr>
        <w:t xml:space="preserve">, если набранные ими баллы </w:t>
      </w:r>
      <w:r w:rsidRPr="00110149">
        <w:rPr>
          <w:rFonts w:ascii="Times New Roman" w:hAnsi="Times New Roman"/>
          <w:i/>
          <w:sz w:val="28"/>
          <w:szCs w:val="28"/>
        </w:rPr>
        <w:t>не превышают половины</w:t>
      </w:r>
      <w:r w:rsidRPr="00110149">
        <w:rPr>
          <w:rFonts w:ascii="Times New Roman" w:hAnsi="Times New Roman"/>
          <w:sz w:val="28"/>
          <w:szCs w:val="28"/>
        </w:rPr>
        <w:t xml:space="preserve"> максимально возможных.</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Список победителей и призеров школьного этапа Олимпиады утверждается организатором школьного этапа Олимпиады.</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Победители и призеры школьного этапа Олимпиады награждаются дипломами, образцы которых утверждаются Минобрнауки России.</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Победители и призеры школьного этапа Олимпиады определяются на основании результатов участников школьного этапа с Олимпиады, которые заносятся в итоговую таблицу результатов участников соответствующих,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7335FE" w:rsidRPr="00110149" w:rsidRDefault="007335FE" w:rsidP="00110149">
      <w:pPr>
        <w:autoSpaceDE w:val="0"/>
        <w:autoSpaceDN w:val="0"/>
        <w:adjustRightInd w:val="0"/>
        <w:spacing w:after="0" w:line="360" w:lineRule="auto"/>
        <w:ind w:firstLine="567"/>
        <w:jc w:val="center"/>
        <w:rPr>
          <w:rFonts w:ascii="Times New Roman" w:hAnsi="Times New Roman"/>
          <w:b/>
          <w:bCs/>
          <w:sz w:val="28"/>
          <w:szCs w:val="28"/>
        </w:rPr>
      </w:pPr>
      <w:r w:rsidRPr="00110149">
        <w:rPr>
          <w:rFonts w:ascii="Times New Roman" w:hAnsi="Times New Roman"/>
          <w:b/>
          <w:bCs/>
          <w:sz w:val="28"/>
          <w:szCs w:val="28"/>
        </w:rPr>
        <w:t>Методические рекомендации по подготовке материальной базы школьного этапа Олимпиады</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Для проведения всех мероприятий школьного этапа Олимпиады необходима соответствующая материальная база, подготовкой которой занимается технический персонал под руководством членов рабочей группы Оргкомитета и при участии специалистов предметно-методической комиссии.</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Содержательная  база конкурсных мероприятий школьного этапа Олимпиады включает в себя два тура:</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 xml:space="preserve">а) первый тур – </w:t>
      </w:r>
      <w:r w:rsidRPr="00110149">
        <w:rPr>
          <w:rFonts w:ascii="Times New Roman" w:hAnsi="Times New Roman"/>
          <w:i/>
          <w:iCs/>
          <w:sz w:val="28"/>
          <w:szCs w:val="28"/>
        </w:rPr>
        <w:t xml:space="preserve">теоретический, </w:t>
      </w:r>
      <w:r w:rsidRPr="00110149">
        <w:rPr>
          <w:rFonts w:ascii="Times New Roman" w:hAnsi="Times New Roman"/>
          <w:sz w:val="28"/>
          <w:szCs w:val="28"/>
        </w:rPr>
        <w:t>определяющий уровень теоретической подготовки участников Олимпиады;</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 xml:space="preserve">б) второй тур – </w:t>
      </w:r>
      <w:r w:rsidRPr="00110149">
        <w:rPr>
          <w:rFonts w:ascii="Times New Roman" w:hAnsi="Times New Roman"/>
          <w:i/>
          <w:iCs/>
          <w:sz w:val="28"/>
          <w:szCs w:val="28"/>
        </w:rPr>
        <w:t xml:space="preserve">практический, </w:t>
      </w:r>
      <w:r w:rsidRPr="00110149">
        <w:rPr>
          <w:rFonts w:ascii="Times New Roman" w:hAnsi="Times New Roman"/>
          <w:sz w:val="28"/>
          <w:szCs w:val="28"/>
        </w:rPr>
        <w:t>определяющий: уровень подготовленности участников Олимпиады в выполнении приемов оказания первой медицинской помощи,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i/>
          <w:iCs/>
          <w:sz w:val="28"/>
          <w:szCs w:val="28"/>
        </w:rPr>
        <w:t xml:space="preserve">Первый теоретический тур </w:t>
      </w:r>
      <w:r w:rsidRPr="00110149">
        <w:rPr>
          <w:rFonts w:ascii="Times New Roman" w:hAnsi="Times New Roman"/>
          <w:sz w:val="28"/>
          <w:szCs w:val="28"/>
        </w:rPr>
        <w:t>необходимо проводить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20-22 оС, влажность 40-60%.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Время выполнения задания теоретического тура – не более 45 минут.</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i/>
          <w:iCs/>
          <w:sz w:val="28"/>
          <w:szCs w:val="28"/>
        </w:rPr>
        <w:t>Второй практический тур</w:t>
      </w:r>
      <w:r w:rsidRPr="00110149">
        <w:rPr>
          <w:rFonts w:ascii="Times New Roman" w:hAnsi="Times New Roman"/>
          <w:sz w:val="28"/>
          <w:szCs w:val="28"/>
        </w:rPr>
        <w:t>. Практические задания выполняются на заранее спланированном организаторами Олимпиады участке местности, а если климатические и погодные условий не позволяют, то в специализированных помещениях: кабинетах ОБЖ, спортивных залах и др.</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Расчет числа таких помещений определяется числом участников. Кроме того, в них должны находиться члены жюри (судьи) и дежурные (не менее 2 человек).</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Для проведения практического тура, в каждом помещении, где выполняются олимпиадные задания по выполнению приемов оказания первой медицинской помощи,  организаторам необходимо предусмотреть следующее оборудование: роботы-тренажеры «Гоша», «Глаша», «Гаврюша»; кровоостанавливающий жгут, транспортная шина, косынка, перевязочный материал, носилки, гипотермический пакет (или его имитация), таблетки анальгина (муляж), бутылка с водой. При отсутствии указанных роботов-тренажеров на школьном этапе Олимпиады допускается применение других моделей с аналогичными функциями или статистов. Также следует предусмотреть палки из различных материалов (деревянные, металлические),  провода или кабели для имитации оголённого провода под напряжением.</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или их модификации, ватно-марлевые повязки.</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помощниками судей организуется страховка.</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Среди участников соревнований осуществляется постоянный контроль над  состоянием здоровья и предупреждение травматизма. В месте проведения практического тура предусматриваются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полевой тур, должны быть обеспечены ясно видимыми отличительными знаками.</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Время выполнения заданий практического тура не регламентировано за исключением заданий,  в которых установлено контрольное время и начисляются штрафные балы за его превышение.</w:t>
      </w:r>
    </w:p>
    <w:p w:rsidR="007335FE" w:rsidRPr="00110149" w:rsidRDefault="007335FE" w:rsidP="00110149">
      <w:pPr>
        <w:autoSpaceDE w:val="0"/>
        <w:autoSpaceDN w:val="0"/>
        <w:adjustRightInd w:val="0"/>
        <w:spacing w:after="0" w:line="360" w:lineRule="auto"/>
        <w:ind w:firstLine="567"/>
        <w:jc w:val="center"/>
        <w:rPr>
          <w:rFonts w:ascii="Times New Roman" w:hAnsi="Times New Roman"/>
          <w:b/>
          <w:bCs/>
          <w:sz w:val="28"/>
          <w:szCs w:val="28"/>
        </w:rPr>
      </w:pPr>
      <w:r w:rsidRPr="00110149">
        <w:rPr>
          <w:rFonts w:ascii="Times New Roman" w:hAnsi="Times New Roman"/>
          <w:b/>
          <w:bCs/>
          <w:sz w:val="28"/>
          <w:szCs w:val="28"/>
        </w:rPr>
        <w:t>Методические рекомендации по оцениванию результатов олимпиадных заданий</w:t>
      </w:r>
    </w:p>
    <w:p w:rsidR="007335FE" w:rsidRPr="00110149" w:rsidRDefault="007335FE" w:rsidP="00110149">
      <w:pPr>
        <w:autoSpaceDE w:val="0"/>
        <w:autoSpaceDN w:val="0"/>
        <w:adjustRightInd w:val="0"/>
        <w:spacing w:after="0" w:line="360" w:lineRule="auto"/>
        <w:ind w:firstLine="567"/>
        <w:jc w:val="both"/>
        <w:rPr>
          <w:rFonts w:ascii="Times New Roman" w:hAnsi="Times New Roman"/>
          <w:sz w:val="28"/>
          <w:szCs w:val="28"/>
        </w:rPr>
      </w:pPr>
      <w:r w:rsidRPr="00110149">
        <w:rPr>
          <w:rFonts w:ascii="Times New Roman" w:hAnsi="Times New Roman"/>
          <w:sz w:val="28"/>
          <w:szCs w:val="28"/>
        </w:rPr>
        <w:t>Признать целесообразным общую максимальную оценку по итогам выполнения заданий определить не более 200 баллов: 100 баллов за теоретический и 100 баллов за практический тур. На возрастной параллели 5-7 классов проводится только теоретический тур, за который ученик может получить максимально 100 баллов. Итоги подводятся отдельно по каждой возрастной параллели.</w:t>
      </w:r>
    </w:p>
    <w:p w:rsidR="007335FE" w:rsidRPr="00110149" w:rsidRDefault="007335FE" w:rsidP="00110149">
      <w:pPr>
        <w:spacing w:line="360" w:lineRule="auto"/>
        <w:jc w:val="center"/>
        <w:rPr>
          <w:rFonts w:ascii="Times New Roman" w:hAnsi="Times New Roman"/>
          <w:b/>
          <w:sz w:val="28"/>
          <w:szCs w:val="28"/>
        </w:rPr>
      </w:pPr>
      <w:r w:rsidRPr="00110149">
        <w:rPr>
          <w:rFonts w:ascii="Times New Roman" w:hAnsi="Times New Roman"/>
          <w:b/>
          <w:sz w:val="28"/>
          <w:szCs w:val="28"/>
        </w:rPr>
        <w:t>Требования к проведению  Всероссийской Олимпиады школьников по биологии в 2019/20 учебном году</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Всероссийская олимпиада школьников по биологии (далее –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 заключительного этапа Олимпиад. Основными задачами Олимпиады являются: пропаганда биологической науки и биологического образования; поддержание единства образовательного пространства в Российской Федерации; выявление и развитие у обучающихся творческих способностей и интереса к научно-исследовательской деятельности в области биологии; создание необходимых условий для выявления и сопровождения одаренных детей, увлеченных биологической наукой; отбор лиц, проявивших выдающиеся способности, для участия в международной биологической олимпиаде в составе сборной команды Российской Федерации и предшествующих ей учебно-тренировочных сборах. Школьный и муниципальный этапы олимпиады по биологии должны проводиться в соответствии с актуальным Порядком проведения всероссийской олимпиады школьников от 18 ноября 2013 г. № 1252 с учетом внесенных изменений (Приказ Минобрнауки России № 249 от 17 марта 2015 года, Приказ № 1488 от 17 декабря 2015 года, Приказ № 1435 от 17 ноября 2016 года) (далее – Порядок). Настоящие методические рекомендации по их проведению составлены на основе действующего Порядка. Школьный и муниципальный этапы Олимпиады по биологии проводятся в один тур в сроки, установленные организатором. Длительность проведения рекомендуется не более 2-х астрономических часов (120 минут). Проверка работ участников Олимпиады осуществляется в соответствии с разработанными критериями оценивания. По результатам проверки выполненных участниками работ отдельно по каждой параллели выстраивается итоговый рейтинг, который является основанием для дальнейшей работы жюри по определению победителей и призеров. Подведение окончательных итогов олимпиады должно осуществляться жюри олимпиады только после проведения процедур разбора заданий, показа работ и рассмотрения апелляций. Регламент проведения данных процедур разрабатывается организатором соответствующего этапа олимпиады. Обращаем внимание организаторов, что все изменения баллов, внесенных в предварительные протоколы, должны происходить только во время проведения апелляций, в том числе и по техническим ошибкам.</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3 2. СОСТАВ УЧАСТНИКОВ В школьном этапе принимают участие обучающиеся 5-11 классов, желающие участвовать в Олимпиаде. В начале учебного года пятиклассники только приступают к изучению школьного курса биологии, и готовить для них специальные задания достаточно сложно в связи с ограниченностью изученного за это время учебного содержания. В случае если же найдутся желающие участвовать в Олимпиаде пятиклассники, то им следует предложить комплект заданий общий с шестиклассниками. В муниципальном же этапе принимают участие обучающиеся 7–11 классов. Победители и призѐры школьного или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Во время проведения Олимпиады участники должны соблюдать действующий Порядок проведения всероссийской олимпиады школьников, следовать указаниям организаторов Олимпиады, не вправе общаться и свободно перемещаться по аудиториям в процессе проведения конкурсных мероприятий, в праве иметь только разрешенные к использованию справочные материалы и средства связи. В случае нарушения участником действующего Порядка представители организатора Олимпиады вправе удалить данного участника (отстранить от участия), составив соответствующий акт.</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3. МЕТОДИЧЕСКАЯ ЧАСТЬ Принципы составления олимпиадных заданий и формирования комплектов олимпиадных заданий для школьного и муниципального этапов Школьный и муниципальный этапы Олимпиады по биологии проводятся по заданиям, которые носят теоретический характер. В основе их содержания должны лежать образовательные программы основного общего и среднего общего образования, разработанные на основании действующих нормативных документов, регламентирующих организацию учебно-воспитательного процесса в образовательных общеобразовательных организациях. Содержание олимпиадных заданий должно проверять не только предметные знания школьников по биологии, но и их умение решать различные прикладные биологические задачи в т.ч. на метапредметном уровне. В содержание заданий по каждой параллели необходимо включать задания, охватывающие блоки содержания не только по темам, изучаемым в данном классе, но и блоки содержания из предыдущих классов. Примерное распределение основных блоков содержания по классам представлено в таблице</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1. 4 Таблица 1. № п/п Блоки содержания Класс 1 Признаки живых организмов. 5, 6 2 Царство бактерий 5, 6 3 Царство грибов 5, 6 4 Царство растений 7 5 Царство животных 7 6 Человек 8 7 Система органического мира 9 8 Организм и окружающая среда. Экология 9 9 Цитология 9 10 Биология как наука. Методы научного познания 10 11 Многообразие и эволюция живой природы 10 12 Микробиология и биотехнология 10 13 Биология клетки. Биохимия 11 14 Молекулярная биология. Генетика 11 Таким образом, учащиеся 11 классов должны обладать следующими предметными знаниями и умениями, необходимыми для успешного участия в школьном этапе Олимпиады. Фактические, понятийные и теоретические знания:  знание основных биологических терминов, понятий, законов, теорий, касающихся</w:t>
      </w:r>
      <w:r w:rsidRPr="00110149">
        <w:rPr>
          <w:rFonts w:ascii="Times New Roman" w:hAnsi="Times New Roman"/>
          <w:sz w:val="28"/>
          <w:szCs w:val="28"/>
        </w:rPr>
        <w:sym w:font="Symbol" w:char="F02D"/>
      </w:r>
      <w:r w:rsidRPr="00110149">
        <w:rPr>
          <w:rFonts w:ascii="Times New Roman" w:hAnsi="Times New Roman"/>
          <w:sz w:val="28"/>
          <w:szCs w:val="28"/>
        </w:rPr>
        <w:t xml:space="preserve"> организации, индивидуального и исторического развития живых систем на всех уровнях организации; знание химического состава живых систем;</w:t>
      </w:r>
      <w:r w:rsidRPr="00110149">
        <w:rPr>
          <w:rFonts w:ascii="Times New Roman" w:hAnsi="Times New Roman"/>
          <w:sz w:val="28"/>
          <w:szCs w:val="28"/>
        </w:rPr>
        <w:sym w:font="Symbol" w:char="F02D"/>
      </w:r>
      <w:r w:rsidRPr="00110149">
        <w:rPr>
          <w:rFonts w:ascii="Times New Roman" w:hAnsi="Times New Roman"/>
          <w:sz w:val="28"/>
          <w:szCs w:val="28"/>
        </w:rPr>
        <w:t xml:space="preserve"> знание особенностей строения и жизнедеятельности клеток, организмов, экосистем,</w:t>
      </w:r>
      <w:r w:rsidRPr="00110149">
        <w:rPr>
          <w:rFonts w:ascii="Times New Roman" w:hAnsi="Times New Roman"/>
          <w:sz w:val="28"/>
          <w:szCs w:val="28"/>
        </w:rPr>
        <w:sym w:font="Symbol" w:char="F02D"/>
      </w:r>
      <w:r w:rsidRPr="00110149">
        <w:rPr>
          <w:rFonts w:ascii="Times New Roman" w:hAnsi="Times New Roman"/>
          <w:sz w:val="28"/>
          <w:szCs w:val="28"/>
        </w:rPr>
        <w:t xml:space="preserve"> биосферы; знание основных форм размножения и особенностей индивидуального развития</w:t>
      </w:r>
      <w:r w:rsidRPr="00110149">
        <w:rPr>
          <w:rFonts w:ascii="Times New Roman" w:hAnsi="Times New Roman"/>
          <w:sz w:val="28"/>
          <w:szCs w:val="28"/>
        </w:rPr>
        <w:sym w:font="Symbol" w:char="F02D"/>
      </w:r>
      <w:r w:rsidRPr="00110149">
        <w:rPr>
          <w:rFonts w:ascii="Times New Roman" w:hAnsi="Times New Roman"/>
          <w:sz w:val="28"/>
          <w:szCs w:val="28"/>
        </w:rPr>
        <w:t xml:space="preserve"> клеток и организмов; знание особенностей процессов обмена веществ автотрофных и гетеротрофных</w:t>
      </w:r>
      <w:r w:rsidRPr="00110149">
        <w:rPr>
          <w:rFonts w:ascii="Times New Roman" w:hAnsi="Times New Roman"/>
          <w:sz w:val="28"/>
          <w:szCs w:val="28"/>
        </w:rPr>
        <w:sym w:font="Symbol" w:char="F02D"/>
      </w:r>
      <w:r w:rsidRPr="00110149">
        <w:rPr>
          <w:rFonts w:ascii="Times New Roman" w:hAnsi="Times New Roman"/>
          <w:sz w:val="28"/>
          <w:szCs w:val="28"/>
        </w:rPr>
        <w:t xml:space="preserve"> организмов, круговорота веществ и превращения энергии в биосфере; знание общих принципов наследования признаков организмами</w:t>
      </w:r>
      <w:r w:rsidRPr="00110149">
        <w:rPr>
          <w:rFonts w:ascii="Times New Roman" w:hAnsi="Times New Roman"/>
          <w:sz w:val="28"/>
          <w:szCs w:val="28"/>
        </w:rPr>
        <w:sym w:font="Symbol" w:char="F02D"/>
      </w:r>
      <w:r w:rsidRPr="00110149">
        <w:rPr>
          <w:rFonts w:ascii="Times New Roman" w:hAnsi="Times New Roman"/>
          <w:sz w:val="28"/>
          <w:szCs w:val="28"/>
        </w:rPr>
        <w:t xml:space="preserve"> знание основных закономерностей изменчивости организмов, особенностей</w:t>
      </w:r>
      <w:r w:rsidRPr="00110149">
        <w:rPr>
          <w:rFonts w:ascii="Times New Roman" w:hAnsi="Times New Roman"/>
          <w:sz w:val="28"/>
          <w:szCs w:val="28"/>
        </w:rPr>
        <w:sym w:font="Symbol" w:char="F02D"/>
      </w:r>
      <w:r w:rsidRPr="00110149">
        <w:rPr>
          <w:rFonts w:ascii="Times New Roman" w:hAnsi="Times New Roman"/>
          <w:sz w:val="28"/>
          <w:szCs w:val="28"/>
        </w:rPr>
        <w:t xml:space="preserve"> проявления и значения в эволюционном процессе; 5 знание экологических факторов, экологических ниш организмов,</w:t>
      </w:r>
      <w:r w:rsidRPr="00110149">
        <w:rPr>
          <w:rFonts w:ascii="Times New Roman" w:hAnsi="Times New Roman"/>
          <w:sz w:val="28"/>
          <w:szCs w:val="28"/>
        </w:rPr>
        <w:sym w:font="Symbol" w:char="F02D"/>
      </w:r>
      <w:r w:rsidRPr="00110149">
        <w:rPr>
          <w:rFonts w:ascii="Times New Roman" w:hAnsi="Times New Roman"/>
          <w:sz w:val="28"/>
          <w:szCs w:val="28"/>
        </w:rPr>
        <w:t xml:space="preserve"> их взаимоотношений в биоценозе, знание доказательств, движущих сил, направлений эволюции организмов.</w:t>
      </w:r>
      <w:r w:rsidRPr="00110149">
        <w:rPr>
          <w:rFonts w:ascii="Times New Roman" w:hAnsi="Times New Roman"/>
          <w:sz w:val="28"/>
          <w:szCs w:val="28"/>
        </w:rPr>
        <w:sym w:font="Symbol" w:char="F02D"/>
      </w:r>
      <w:r w:rsidRPr="00110149">
        <w:rPr>
          <w:rFonts w:ascii="Times New Roman" w:hAnsi="Times New Roman"/>
          <w:sz w:val="28"/>
          <w:szCs w:val="28"/>
        </w:rPr>
        <w:t xml:space="preserve"> Умения классифицировать и систематизировать: распознавать основные систематические группы организмов по их описанию;</w:t>
      </w:r>
      <w:r w:rsidRPr="00110149">
        <w:rPr>
          <w:rFonts w:ascii="Times New Roman" w:hAnsi="Times New Roman"/>
          <w:sz w:val="28"/>
          <w:szCs w:val="28"/>
        </w:rPr>
        <w:sym w:font="Symbol" w:char="F02D"/>
      </w:r>
      <w:r w:rsidRPr="00110149">
        <w:rPr>
          <w:rFonts w:ascii="Times New Roman" w:hAnsi="Times New Roman"/>
          <w:sz w:val="28"/>
          <w:szCs w:val="28"/>
        </w:rPr>
        <w:t xml:space="preserve"> устанавливать признаки усложнения организмов.</w:t>
      </w:r>
      <w:r w:rsidRPr="00110149">
        <w:rPr>
          <w:rFonts w:ascii="Times New Roman" w:hAnsi="Times New Roman"/>
          <w:sz w:val="28"/>
          <w:szCs w:val="28"/>
        </w:rPr>
        <w:sym w:font="Symbol" w:char="F02D"/>
      </w:r>
      <w:r w:rsidRPr="00110149">
        <w:rPr>
          <w:rFonts w:ascii="Times New Roman" w:hAnsi="Times New Roman"/>
          <w:sz w:val="28"/>
          <w:szCs w:val="28"/>
        </w:rPr>
        <w:t xml:space="preserve"> Умения применять биологические знания, используя алгоритмы: устанавливать нуклеотидную последовательность в ДНК и РНК,</w:t>
      </w:r>
      <w:r w:rsidRPr="00110149">
        <w:rPr>
          <w:rFonts w:ascii="Times New Roman" w:hAnsi="Times New Roman"/>
          <w:sz w:val="28"/>
          <w:szCs w:val="28"/>
        </w:rPr>
        <w:sym w:font="Symbol" w:char="F02D"/>
      </w:r>
      <w:r w:rsidRPr="00110149">
        <w:rPr>
          <w:rFonts w:ascii="Times New Roman" w:hAnsi="Times New Roman"/>
          <w:sz w:val="28"/>
          <w:szCs w:val="28"/>
        </w:rPr>
        <w:t xml:space="preserve"> устанавливать типы скрещивания и решать генетические задачи;</w:t>
      </w:r>
      <w:r w:rsidRPr="00110149">
        <w:rPr>
          <w:rFonts w:ascii="Times New Roman" w:hAnsi="Times New Roman"/>
          <w:sz w:val="28"/>
          <w:szCs w:val="28"/>
        </w:rPr>
        <w:sym w:font="Symbol" w:char="F02D"/>
      </w:r>
      <w:r w:rsidRPr="00110149">
        <w:rPr>
          <w:rFonts w:ascii="Times New Roman" w:hAnsi="Times New Roman"/>
          <w:sz w:val="28"/>
          <w:szCs w:val="28"/>
        </w:rPr>
        <w:t xml:space="preserve"> составлять схемы цепей питания.</w:t>
      </w:r>
      <w:r w:rsidRPr="00110149">
        <w:rPr>
          <w:rFonts w:ascii="Times New Roman" w:hAnsi="Times New Roman"/>
          <w:sz w:val="28"/>
          <w:szCs w:val="28"/>
        </w:rPr>
        <w:sym w:font="Symbol" w:char="F02D"/>
      </w:r>
      <w:r w:rsidRPr="00110149">
        <w:rPr>
          <w:rFonts w:ascii="Times New Roman" w:hAnsi="Times New Roman"/>
          <w:sz w:val="28"/>
          <w:szCs w:val="28"/>
        </w:rPr>
        <w:t xml:space="preserve"> Умения устанавливать причинно-следственные связи между: строением и функциями органоидов клетки;</w:t>
      </w:r>
      <w:r w:rsidRPr="00110149">
        <w:rPr>
          <w:rFonts w:ascii="Times New Roman" w:hAnsi="Times New Roman"/>
          <w:sz w:val="28"/>
          <w:szCs w:val="28"/>
        </w:rPr>
        <w:sym w:font="Symbol" w:char="F02D"/>
      </w:r>
      <w:r w:rsidRPr="00110149">
        <w:rPr>
          <w:rFonts w:ascii="Times New Roman" w:hAnsi="Times New Roman"/>
          <w:sz w:val="28"/>
          <w:szCs w:val="28"/>
        </w:rPr>
        <w:t xml:space="preserve"> особенностями строения и образом жизни организмов;</w:t>
      </w:r>
      <w:r w:rsidRPr="00110149">
        <w:rPr>
          <w:rFonts w:ascii="Times New Roman" w:hAnsi="Times New Roman"/>
          <w:sz w:val="28"/>
          <w:szCs w:val="28"/>
        </w:rPr>
        <w:sym w:font="Symbol" w:char="F02D"/>
      </w:r>
      <w:r w:rsidRPr="00110149">
        <w:rPr>
          <w:rFonts w:ascii="Times New Roman" w:hAnsi="Times New Roman"/>
          <w:sz w:val="28"/>
          <w:szCs w:val="28"/>
        </w:rPr>
        <w:t xml:space="preserve"> средой обитания и приспособленностью организмов;</w:t>
      </w:r>
      <w:r w:rsidRPr="00110149">
        <w:rPr>
          <w:rFonts w:ascii="Times New Roman" w:hAnsi="Times New Roman"/>
          <w:sz w:val="28"/>
          <w:szCs w:val="28"/>
        </w:rPr>
        <w:sym w:font="Symbol" w:char="F02D"/>
      </w:r>
      <w:r w:rsidRPr="00110149">
        <w:rPr>
          <w:rFonts w:ascii="Times New Roman" w:hAnsi="Times New Roman"/>
          <w:sz w:val="28"/>
          <w:szCs w:val="28"/>
        </w:rPr>
        <w:t xml:space="preserve"> факторами и результатами эволюции.</w:t>
      </w:r>
      <w:r w:rsidRPr="00110149">
        <w:rPr>
          <w:rFonts w:ascii="Times New Roman" w:hAnsi="Times New Roman"/>
          <w:sz w:val="28"/>
          <w:szCs w:val="28"/>
        </w:rPr>
        <w:sym w:font="Symbol" w:char="F02D"/>
      </w:r>
      <w:r w:rsidRPr="00110149">
        <w:rPr>
          <w:rFonts w:ascii="Times New Roman" w:hAnsi="Times New Roman"/>
          <w:sz w:val="28"/>
          <w:szCs w:val="28"/>
        </w:rPr>
        <w:t xml:space="preserve"> Умения распознавать и определять, сравнивать и сопоставлять: распознавать и сравнивать особенности строения и жизнедеятельности различных</w:t>
      </w:r>
      <w:r w:rsidRPr="00110149">
        <w:rPr>
          <w:rFonts w:ascii="Times New Roman" w:hAnsi="Times New Roman"/>
          <w:sz w:val="28"/>
          <w:szCs w:val="28"/>
        </w:rPr>
        <w:sym w:font="Symbol" w:char="F02D"/>
      </w:r>
      <w:r w:rsidRPr="00110149">
        <w:rPr>
          <w:rFonts w:ascii="Times New Roman" w:hAnsi="Times New Roman"/>
          <w:sz w:val="28"/>
          <w:szCs w:val="28"/>
        </w:rPr>
        <w:t xml:space="preserve"> типов клеток, организмов; распознавать и сравнивать типы и фазы деления клеток;</w:t>
      </w:r>
      <w:r w:rsidRPr="00110149">
        <w:rPr>
          <w:rFonts w:ascii="Times New Roman" w:hAnsi="Times New Roman"/>
          <w:sz w:val="28"/>
          <w:szCs w:val="28"/>
        </w:rPr>
        <w:sym w:font="Symbol" w:char="F02D"/>
      </w:r>
      <w:r w:rsidRPr="00110149">
        <w:rPr>
          <w:rFonts w:ascii="Times New Roman" w:hAnsi="Times New Roman"/>
          <w:sz w:val="28"/>
          <w:szCs w:val="28"/>
        </w:rPr>
        <w:t xml:space="preserve"> сравнивать и сопоставлять различные виды биоценозов,</w:t>
      </w:r>
      <w:r w:rsidRPr="00110149">
        <w:rPr>
          <w:rFonts w:ascii="Times New Roman" w:hAnsi="Times New Roman"/>
          <w:sz w:val="28"/>
          <w:szCs w:val="28"/>
        </w:rPr>
        <w:sym w:font="Symbol" w:char="F02D"/>
      </w:r>
      <w:r w:rsidRPr="00110149">
        <w:rPr>
          <w:rFonts w:ascii="Times New Roman" w:hAnsi="Times New Roman"/>
          <w:sz w:val="28"/>
          <w:szCs w:val="28"/>
        </w:rPr>
        <w:t xml:space="preserve"> сравнивать и сопоставлять различные пути и направления эволюции;</w:t>
      </w:r>
      <w:r w:rsidRPr="00110149">
        <w:rPr>
          <w:rFonts w:ascii="Times New Roman" w:hAnsi="Times New Roman"/>
          <w:sz w:val="28"/>
          <w:szCs w:val="28"/>
        </w:rPr>
        <w:sym w:font="Symbol" w:char="F02D"/>
      </w:r>
      <w:r w:rsidRPr="00110149">
        <w:rPr>
          <w:rFonts w:ascii="Times New Roman" w:hAnsi="Times New Roman"/>
          <w:sz w:val="28"/>
          <w:szCs w:val="28"/>
        </w:rPr>
        <w:t xml:space="preserve"> распознавать и сравнивать признаки усложнения основных групп организмов,</w:t>
      </w:r>
      <w:r w:rsidRPr="00110149">
        <w:rPr>
          <w:rFonts w:ascii="Times New Roman" w:hAnsi="Times New Roman"/>
          <w:sz w:val="28"/>
          <w:szCs w:val="28"/>
        </w:rPr>
        <w:sym w:font="Symbol" w:char="F02D"/>
      </w:r>
      <w:r w:rsidRPr="00110149">
        <w:rPr>
          <w:rFonts w:ascii="Times New Roman" w:hAnsi="Times New Roman"/>
          <w:sz w:val="28"/>
          <w:szCs w:val="28"/>
        </w:rPr>
        <w:t xml:space="preserve"> определять и сравнивать ароморфозы, идиоадаптации и дегенерации в различных</w:t>
      </w:r>
      <w:r w:rsidRPr="00110149">
        <w:rPr>
          <w:rFonts w:ascii="Times New Roman" w:hAnsi="Times New Roman"/>
          <w:sz w:val="28"/>
          <w:szCs w:val="28"/>
        </w:rPr>
        <w:sym w:font="Symbol" w:char="F02D"/>
      </w:r>
      <w:r w:rsidRPr="00110149">
        <w:rPr>
          <w:rFonts w:ascii="Times New Roman" w:hAnsi="Times New Roman"/>
          <w:sz w:val="28"/>
          <w:szCs w:val="28"/>
        </w:rPr>
        <w:t xml:space="preserve"> группах организмов. Системные (интегративные) знания и умения: знание сущности биологических явлений, их закономерностей;</w:t>
      </w:r>
      <w:r w:rsidRPr="00110149">
        <w:rPr>
          <w:rFonts w:ascii="Times New Roman" w:hAnsi="Times New Roman"/>
          <w:sz w:val="28"/>
          <w:szCs w:val="28"/>
        </w:rPr>
        <w:sym w:font="Symbol" w:char="F02D"/>
      </w:r>
      <w:r w:rsidRPr="00110149">
        <w:rPr>
          <w:rFonts w:ascii="Times New Roman" w:hAnsi="Times New Roman"/>
          <w:sz w:val="28"/>
          <w:szCs w:val="28"/>
        </w:rPr>
        <w:t xml:space="preserve"> умение устанавливать межпредметные связи с курсом химии, географии;</w:t>
      </w:r>
      <w:r w:rsidRPr="00110149">
        <w:rPr>
          <w:rFonts w:ascii="Times New Roman" w:hAnsi="Times New Roman"/>
          <w:sz w:val="28"/>
          <w:szCs w:val="28"/>
        </w:rPr>
        <w:sym w:font="Symbol" w:char="F02D"/>
      </w:r>
      <w:r w:rsidRPr="00110149">
        <w:rPr>
          <w:rFonts w:ascii="Times New Roman" w:hAnsi="Times New Roman"/>
          <w:sz w:val="28"/>
          <w:szCs w:val="28"/>
        </w:rPr>
        <w:t xml:space="preserve"> умение оценивать последствия деятельности человека в природе;</w:t>
      </w:r>
      <w:r w:rsidRPr="00110149">
        <w:rPr>
          <w:rFonts w:ascii="Times New Roman" w:hAnsi="Times New Roman"/>
          <w:sz w:val="28"/>
          <w:szCs w:val="28"/>
        </w:rPr>
        <w:sym w:font="Symbol" w:char="F02D"/>
      </w:r>
      <w:r w:rsidRPr="00110149">
        <w:rPr>
          <w:rFonts w:ascii="Times New Roman" w:hAnsi="Times New Roman"/>
          <w:sz w:val="28"/>
          <w:szCs w:val="28"/>
        </w:rPr>
        <w:t xml:space="preserve"> умение выделять общее и главное для характеристики процессов и явлений.</w:t>
      </w:r>
      <w:r w:rsidRPr="00110149">
        <w:rPr>
          <w:rFonts w:ascii="Times New Roman" w:hAnsi="Times New Roman"/>
          <w:sz w:val="28"/>
          <w:szCs w:val="28"/>
        </w:rPr>
        <w:sym w:font="Symbol" w:char="F02D"/>
      </w:r>
      <w:r w:rsidRPr="00110149">
        <w:rPr>
          <w:rFonts w:ascii="Times New Roman" w:hAnsi="Times New Roman"/>
          <w:sz w:val="28"/>
          <w:szCs w:val="28"/>
        </w:rPr>
        <w:t xml:space="preserve"> Отбор содержания конкурсных заданий Олимпиады всегда осуществляется с учетом анализа результатов олимпиады предыдущего года. Для Олимпиады разрабатываются оригинальные, новые по содержанию задания. В число конкурсных заданий могут быть 6 включены отдельные задания предыдущих олимпиад, решение которых вызвало у участников наибольшие затруднения. Основные требования к заданиям для проведения школьного этапа Олимпиады: – задания необходимо готовить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 – форма заданий должна быть такой, чтобы на решение каждого участник тратил минимальное время; – задания должны быть написаны понятно, доходчиво и лаконично и иметь однозначные решения (ответы); – в закрытых тестовых заданиях для маскировки верного ответа должны быть использованы только реально существующие термины, понятия и формулировки, составляющие предметную область «Биология»; – задания следует разнообразить по форме и содержанию, однако задания в блоке желательно группировать по типам (см. образцы заданий); – в заданиях рекомендуется использовать фактологический материал местного, регионального, национального и глобального уровней. Итогом работы предметно-методической комиссии должно стать создание пакета методических материалов для проведения всероссийской олимпиады школьников по биологии в содержание, которого, входят: – комплекты заданий; – пустые бланки ответов на задания (матрицы); – ответы на задания. Примерное количество заданий для школьного и муниципального этапов (продолжительность работы 120 минут) представлено в таблицах 2 и 3 соответственно. Таблица 2 Примерное количество заданий для школьного этапа олимпиады по биологии Комплект Часть I Часть II Часть III Часть IV 5-6 классы 10 5 5 1 7 класс 15 5 5 1 8 класс 15 5 5 2 9 класс 20 10 10 2 10 класс 25 10 10 3 11 класс 30 10 10 5 7 Таблица 3 Примерное количество заданий для муниципального этапа олимпиады по биологии Комплект Часть I Часть II Часть III Часть IV 7 класс 15 5 5 1 8 класс 15 5 5 2 9 класс 20 10 10 3 10 класс 25 10 10 4 11 класс 30 10 15 5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Описание необходимого материально-технического обеспечения для выполнения олимпиадных заданий. Для проведения Олимпиады на школьном и муниципальном этапах, необходимы аудитории (школьные классы), в которых можно было бы разместить ожидаемое количество участников. Для каждой параллели готовиться отдельная аудитория (класс).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степлер и скрепки к нему (10 упаковок), антистеплер, клеящий карандаш, широкий скотч. Для своевременного информирования участников оргкомитету необходимо предусмотреть организацию работы информационного ИНТЕРНЕТ-сайта. Для каждого участника Олимпиады должно быть предоставлено отдельное рабочее место, оборудованное в соответствии с требованиями к проведению.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8 подписан и сдан для проверки. Также рекомендуется предоставить участникам Олимпиады черновик (1 лист формата А4). Перечень справочных материалов, средств связи и электронно-вычислительной техники, разрешенных к использованию во время проведения олимпиады. Во время проведения олимпиады участники Олимпиады должны соблюдать действующий Порядок и требования, утверждѐнные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никакие справочные материалы, средства связи, фото- и видео аппаратуру. Методика оценивания выполнения олимпиадных заданий За объективную проверку олимпиадных заданий, выполненных участниками олимпиады, отвечает жюри, которое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утверждѐнными критериями и методиками оценивания выполненных олимпиадных заданий; проводит разбор олимпиадных заданий, а также другие функции в соответствии с действующим Порядком. Критерии оценивания заданий школьного и муниципального этапов следующие. 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 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Основная цель введения таких заданий – ориентация участников Олимпиады на содержание заданий последующих этапов всероссийской олимпиады. 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7335FE" w:rsidRPr="00110149" w:rsidRDefault="007335FE" w:rsidP="00110149">
      <w:pPr>
        <w:spacing w:line="360" w:lineRule="auto"/>
        <w:jc w:val="center"/>
        <w:rPr>
          <w:rFonts w:ascii="Times New Roman" w:hAnsi="Times New Roman"/>
          <w:b/>
          <w:sz w:val="28"/>
          <w:szCs w:val="28"/>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Default="007335FE" w:rsidP="00110149">
      <w:pPr>
        <w:spacing w:line="360" w:lineRule="auto"/>
        <w:jc w:val="center"/>
        <w:rPr>
          <w:rFonts w:ascii="Times New Roman" w:hAnsi="Times New Roman"/>
          <w:b/>
          <w:sz w:val="28"/>
          <w:szCs w:val="28"/>
          <w:lang w:val="en-US"/>
        </w:rPr>
      </w:pPr>
    </w:p>
    <w:p w:rsidR="007335FE" w:rsidRPr="00110149" w:rsidRDefault="007335FE" w:rsidP="00110149">
      <w:pPr>
        <w:spacing w:line="360" w:lineRule="auto"/>
        <w:jc w:val="center"/>
        <w:rPr>
          <w:rFonts w:ascii="Times New Roman" w:hAnsi="Times New Roman"/>
          <w:b/>
          <w:sz w:val="28"/>
          <w:szCs w:val="28"/>
        </w:rPr>
      </w:pPr>
      <w:r w:rsidRPr="00110149">
        <w:rPr>
          <w:rFonts w:ascii="Times New Roman" w:hAnsi="Times New Roman"/>
          <w:b/>
          <w:sz w:val="28"/>
          <w:szCs w:val="28"/>
        </w:rPr>
        <w:t>Требования к проведению школьного и муниципального этапов Всероссийской Олимпиады школьников по географии в 2019-2020 уч.год</w:t>
      </w:r>
    </w:p>
    <w:p w:rsidR="007335FE" w:rsidRPr="00110149" w:rsidRDefault="007335FE" w:rsidP="00110149">
      <w:pPr>
        <w:spacing w:line="360" w:lineRule="auto"/>
        <w:jc w:val="center"/>
        <w:rPr>
          <w:rFonts w:ascii="Times New Roman" w:hAnsi="Times New Roman"/>
          <w:sz w:val="28"/>
          <w:szCs w:val="28"/>
        </w:rPr>
      </w:pPr>
      <w:r w:rsidRPr="00110149">
        <w:rPr>
          <w:rFonts w:ascii="Times New Roman" w:hAnsi="Times New Roman"/>
          <w:sz w:val="28"/>
          <w:szCs w:val="28"/>
        </w:rPr>
        <w:t>География как наука и предметная область характеризуется рядом отличительных особенностей. Прежде всего, это специфика объекта изучения – земной поверхности и еѐ территориальной дифференциации, обусловленной природными и социальноэкономическими факторами, а также их сложным взаимодействием и взаимовлиянием.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важной особенностью географии является использование пространственного подхода, предполагающее проецирование всей изучаемой совокупности объектов и явлений (как естественных, так и социально-экономических) на земную поверхность. Этот 5 основополагающий в географии подход основан на полимасштабности – изучении территории на разных иерархических уровнях: от локального и регионального до глобального. Основной трудностью при составлении заданий по географии является довольно низкая степень формализуемости географических знаний. Кроме того, эти знания обладают высокой степенью междисциплинарности, комплексности и системности. Перечисленные особенности определяют специфику дедуктивного построения школьного курса географии, принципом которого является последовательный охват территории мира и изучение тематики по принципу «от общего к частному»: от курса «Окружающий мир», где школьники впервые знакомятся с элементами географии, и пропедевтических основ географии в начальном курсе географии через изучение географии материков и океанов к более детальному изучению физической и социальноэкономической географии России и экономической и социальной географии зарубежных стран. Особенности структуры школьной программы необходимо принимать во внимание при формировании комплектов заданий Олимпиады.</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Комплекты должны различаться по параллелям. При этом набор теоретических задач Олимпиады для каждой параллели (5–11 классы) следует формировать по принципу «накопленного итога». Так, в комплект заданий для 7 класса наряду с задачами по курсу «География материков и океанов», изучаемом в данном классе, следует включать задачи из варианта для 6 класса, а для 9 класса (тема «География России. Население и хозяйство») – из вариантов для 6, 7, 8 классов, и т.д. Таким образом, при составлении вариантов заданий для разных параллелей придѐтся добавлять всего несколько заданий, а не разрабатывать полностью отличающийся комплект. Однако при составлении заданий не рекомендуется опираться только на знания, получаемые школьником в рамках уроков и учебного материала, необходимо опираться на широкие информационные возможности современного образовательного пространства и общественного развития. Главное, чтобы задания были интересными и посильными для выполнения учащимися. Участие в школьном этапе Олимпиады могут принимать школьники любой параллели начиная с пятого класса. Участие не должно носить обязательного характера. Необходимо руководствоваться желанием самого ребѐнка и рекомендациями учителя. Задания школьного и муниципального этапов Олимпиады должны быть оригинальными; допускается использование задач и иных видов заданий, опубликованных в сборниках, профильных периодических изданиях и источниках в сети 6 Интернет, только в качестве прототипов (моделей) для их составления; многократное использование олимпиадных заданий без их переработки (изменения условий, исходных данных и т.д.) не допускается. Поскольку изучение базового курса географии в основном заканчивается в 10 классе, то задания для 11 класса должны охватывать темы всего школьного курса географии (как правило, наиболее сложные задачи из вариантов заданий для каждого класса). Задачи, построенные на краеведческом материале, могут стать хорошим дополнением и прекрасной возможностью для обучающихся перенести полученные теоретические знания на знакомую территорию, а также изучить географические явления на локальном уровне. По уровню сложности и содержанию краеведческие задачи должны различаться для разных параллелей. Например, для 6 класса можно использовать задания, включающие в себя составление и анализ планов и карт местности, для 7–8 классов задачи должны строиться в основном на физико-географическом материале, а для 9–11 классов – на материале социально-экономической географии. Однако содержание заданий не должно опираться исключительно на материал школьного курса географии. При проведении школьного этапа Олимпиады для обучающихся из параллелей, где изучение географии только начинается, основное содержание заданий следует привязать к природоведению и к пройденным до этого времени разделам базового курса географии и к курсу «Окружающий мир». В задания школьного и муниципального этапов Олимпиады для всех параллелей необходимо включать вопросы на географическую эрудицию – знание участниками географической номенклатуры (названий и местоположения различных природных и социально-экономических объектов, стран мира и т.д.). В комплект заданий необходимо включать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 Особое место в заданиях должны занимать вопросы и задачи, связанные с умением читать и анализировать топографические планы и географические карты различного масштаба и содержания – от топографических до мелкомасштабных тематических.</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Характеристика школьного и муниципального этапов Олимпиады и принципы формирования комплектов олимпиадных заданий 7 Школьный и муниципальный этапы Олимпиады проводятся в соответствии с требованиями, разработанными муниципальными предметно-методическими комиссиями на основе настоящих методических рекомендаций центральной предметнометодической комиссии Олимпиады. Требования к школьному этапу должны быть едиными для всех школ муниципалитета. Задания школьного этапа Олимпиады разрабатываются муниципальной или региональной предметно-методической комиссией с учетом настоящих методических рекомендаций. Задания школьного этапа Олимпиады (за исключением заданий конкурса знатоков географии, проведение которого не носит обязательного характера) подлежат рецензированию. Требования к муниципальному этапу должны быть едиными для всех муниципальных образований субъекта Российской Федерации. Задания муниципального этапа Олимпиады разрабатываются региональной предметно-методической комиссией с учетом настоящих методических рекомендаций. Задания муниципального этапа Олимпиады подлежат обязательному рецензированию. Принять участие в школьном этапе Олимпиады должен иметь право любой обучающийся 5-11 классов вне зависимости от его текущей успеваемости по предмету, в данном случае работает т.н. явочное право на участие. В муниципальном этапе Олимпиады могут принять участие только победители (и призѐры) школьного этапа. Школьный этап Олимпиады должен состоять не менее чем из двух туров: теоретического и тестового. Оба тура проводятся в письменной форме и могут быть проведены в один день непосредственно один за другим. Муниципальный этап Олимпиады должен состоять из двух туров: теоретического и тестового. Оба тура проводятся в письменной форме в один день. Теоретический и тестовый раунды муниципального этапа Олимпиады рекомендуется проводить в письменной форме по параллелям. Объединение параллелей в группы нецелесообразно в силу специфики построения школьного курса географии. Участники школьного и муниципального этапов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При проведении школьного этапа Олимпиады в дополнение к этим обязательным турам по возможности рекомендуется провести общешкольный мультимедийный конкурс 8 знатоков географии (в устной или письменной форме). Для этого конкурса рекомендуется отобрать по 2-5 обучающихся от каждой параллели, показавших лучшие результаты. На выполнение заданий теоретического тура школьного этапа Олимпиады рекомендуется отвести до 1,5 астрономических часов, а на выполнение заданий теоретического тура муниципального этапа Олимпиады рекомендуется отвести 2 астрономических часа. 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4-5 задач, а в комплект заданий теоретического тура муниципального этапа рекомендуется включать 5 задач. Тематика заданий подбирается с учетом принципа «накопленного итога». В том случае, если организаторы школьного и муниципального этапов имеют возможность обеспечить использование всеми участниками одинаковых школьных географических атласов, допускается составление заданий на основе карт этих атласов; в противном случае организаторы Олимпиады предоставляют участникам все необходимые для решения заданий картографические материалы в комплекте с текстами заданий. Тестовый тур школьного и муниципального этапов Олимпиады проводится в письменной форме по параллелям. Как и в случае теоретического тура, предпочтительно составление заданий тестового тура низовых этапов Олимпиады по принципу «накопленного итога», когда вопросы на материале предыдущих классов повторяются для старших параллелей. Целью тестового тура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 (включая особенности географии близлежащей местности, города и т.д.). 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 В задания тестового тура школьного этапа рекомендуется включать не более 15 вопросов, а в задания тестового тура муниципального этапа рекомендуется включать не более 20 вопросов.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На выполнение заданий тестового тура школьного этапа Олимпиады рекомендуется отвести 45 минут, а на выполнение заданий тестового тура муниципального этапа Олимпиады рекомендуется отвести 1 астрономический час. После подведения итогов теоретического и тестового туров школьного этапа Олимпиады по параллелям с целью выявления наиболее эрудированных победителей и призѐров школьного этапа рекомендуется провести общешкольный мультимедийный конкурс знатоков географии (в устной форме). В нѐм могут участвовать победители и/или призѐры всех параллелей. Конкурс знатоков географии проводится в форме интеллектуальной викториныигры. Победа в конкурсе знатоков даѐт возможность поощрить интересующихся географией школьников и одновременно подготовить их к аналогичным конкурсам, проходящим в рамках последующих этапов Всероссийской олимпиады по географии. Оптимальное количество участников конкурса знатоков географии – от 20 до 30 человек (по несколько участников от каждой параллели). В конкурс знатоков географии школьного этапа Олимпиады рекомендуется включать 12–15 заданий различной тематики и уровня сложности, поскольку конкурс проводится по принципу «с выбыванием», вплоть до соревнования в финале двух претендующих на звание победителя конкурса. Рекомендуемая продолжительность конкурса знатоков географии школьного этапа Олимпиады – 45 минут. Задания конкурса знатоков географии озвучивает ведущий (учитель), они дублируются и/или дополняются видеорядом (презентацией в PowerPoint) на экране. Для ответов участникам конкурса раздаются пронумерованные листы бумаги (из расчѐта по одному на каждый вопрос конкурса для каждого участника). Проведение конкурса знатоков географии рекомендовано и на муниципальном этапе Олимпиады, однако это зависит от желания и возможностей организатора муниципального этапа. В случае несогласия участника с выставленной ему оценкой за выполнение задания теоретического тура школьного и муниципального этапов Олимпиады этот участник вправе подать заявление на апелляцию. Апелляция проводится по правилам, установленным Порядком проведения всероссийской олимпиады школьников. Изменение баллов должно происходить только во время апелляций, в том числе и по техническим ошибкам. .</w:t>
      </w:r>
    </w:p>
    <w:p w:rsidR="007335FE" w:rsidRPr="00110149" w:rsidRDefault="007335FE" w:rsidP="00110149">
      <w:pPr>
        <w:spacing w:line="360" w:lineRule="auto"/>
        <w:rPr>
          <w:rFonts w:ascii="Times New Roman" w:hAnsi="Times New Roman"/>
          <w:b/>
          <w:sz w:val="28"/>
          <w:szCs w:val="28"/>
        </w:rPr>
      </w:pPr>
      <w:r w:rsidRPr="00110149">
        <w:rPr>
          <w:rFonts w:ascii="Times New Roman" w:hAnsi="Times New Roman"/>
          <w:sz w:val="28"/>
          <w:szCs w:val="28"/>
        </w:rPr>
        <w:t xml:space="preserve"> Методика оценивания выполнения заданий школьного и муниципального этапов Олимпиады по географии 10 Критерии оценки участников школьного и муниципального этапов Олимпиады определяются в зависимости от сложности задания и возраста участников. 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(в большинстве случаев от 5 до 10). Максимально возможное количество баллов за выполненные задания теоретического тура должно составлять 70% от общего максимального количества баллов для соответствующего этапа. 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 За правильные ответы тестового тура рекомендуется начислять участнику 0,5-1 балл. Возможно составление вопросов тестового тура нескольких уровней сложности: в 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 По результатам проверки создается итоговый список по каждой параллели. Победителями становятся участники школьного и муниципального этапов Олимпиады, набравшие наибольшее количество баллов в своей параллели. Количество призеров школьного этапа Олимпиады определяется согласно квоте победителей и призеров, установленной организатором муниципального этапа, а для </w:t>
      </w:r>
    </w:p>
    <w:p w:rsidR="007335FE" w:rsidRPr="00110149" w:rsidRDefault="007335FE" w:rsidP="00110149">
      <w:pPr>
        <w:spacing w:line="360" w:lineRule="auto"/>
        <w:jc w:val="center"/>
        <w:rPr>
          <w:rFonts w:ascii="Times New Roman" w:hAnsi="Times New Roman"/>
          <w:b/>
          <w:sz w:val="28"/>
          <w:szCs w:val="28"/>
        </w:rPr>
      </w:pPr>
      <w:r w:rsidRPr="00110149">
        <w:rPr>
          <w:rFonts w:ascii="Times New Roman" w:hAnsi="Times New Roman"/>
          <w:b/>
          <w:sz w:val="28"/>
          <w:szCs w:val="28"/>
        </w:rPr>
        <w:t xml:space="preserve"> Требования к проведению школьного и муниципального этапов Всероссийской Олимпиады школьников по литературе в 2019/2020 учебном году</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Литература – школьная дисциплина особой значимости. Она направлена прежде всего на получение знаний о «языке» произведений словесного творчества, освоение общекультурных навыков чтения, понимания, выражения себя в слове, а также на развитие эмоциональной сферы личности, еѐ воображения и образного мышления. Именно через литературу осуществляется передача от поколения к поколению нравственного и эстетического опыта русской и мировой культуры. Знакомство с литературными произведениями разных времѐн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человечества о самом себе. Главная цель изучения литературы в школе – формирование культуры читательского восприятия и понимания и развитие способностей к интерпретации прочитанного.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разнообразных литературных произведений.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 вкус. Основным предметом литературы как школьной дисциплины является литературное произведение в его жанрово-родовой и историко-культурной специфике, а предметом литературного образования в целом – двуединая деятельность чтения и письма учащихся, последовательно формирующаяся на уроках литературы. Достижение основной цели литературного образования в школе происходит путѐм решения следующих образовательных задач: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развитие представлений о литературном произведении как о художественном мире,</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особым образом построенном автором; освоение и применение базовых литературоведческих понятий при анализе художественных произведений (или их фрагментов). Ученик должен продемонстрировать способность видеть в произведении элементы его художественной структуры, выявлять их роль в тексте и обнаруживать связи между ними, ориентироваться в основных теоретических понятиях, инструментально применять их, самостоятельно анализируя текст;  воспитание у читателя способности понимания чужой позиции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ответственного отношения к «чужим» художественным смыслам, а также к ценностным позициям других людей, к культуре других эпох и народов) и умения выражать позицию 5 собственную (то есть развитие коммуникативно-эстетических способностей школьников через активизацию их речи, творческого мышления и воображения, исследовательской и творческой рефлексии).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Ученик должен уметь вести учебные дискуссии о смыслах художественной литературы, создавать собственные тексты (устные, письменные) о прочитанных литературных произведениях, представлять и защищать их;.  прояснение взаимосвязи литературного произведения с литературно-историческим</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и культурно-эстетическим контекстом. Ученик должен понимать основные особенности литературного произведения на фоне определѐнных историко-культурных представлений о соотношении искусства и действительности. Всероссийская олимпиада школьников по литературе на всех своих этапах должна быть ориентирована на эти задачи и способствовать достижению главной цели литературного образования. Задания для проведения олимпиады должны разрабатываться с учѐтом сказанного выше. Известно, что олимпиада выявляет одарѐнных (или высокомотивированных) детей –– и это происходит уже на школьном этапе. Но основной задачей этого самого массового этапа олимпиады должна быть не селекция, а максимальное вовлечение школьников в творческую деятельность. Это особенно важно сейчас, когда предмет литература потерял в школе свой ведущий статус, когда серьѐзные трудности у детей вызывает сам процесс чтения объѐмных произведений.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На школьном и муниципальном этапах ученики приобретают первый опыт состязательности, что предъявляет к организаторам определѐнные требования по созданию атмосферы честного соперничества, доброжелательности и уважения к знаниям, умениям, личностным особенностям товарищей. Во время подготовки к олимпиаде необходимо уделить внимание внутреннему позитивному настрою, правилам поведения на олимпиаде, соблюдению регламента. Особенности школьного и муниципального этапов всероссийской олимпиады по литературе заключаются в том, что конкурс проводится отдельно для 5-6, 7-8, 9-11 классов и носит обучающий характер. Ученики 5-6 классов не принимают участия в олимпиаде по литературе на муниципальном уровне, ограничиваясь только школьным этапом. Ученики 7-8 классов участвуют и в муниципальном этапе, но на региональный и заключительный этапы не выходят. С учетом этого ЦПМК предлагает для учеников 5-8 классов отдельные задания, не дублирующие по своему типу задания 9-11 классов. Главная идея при разработке этих заданий состоит в том, чтобы они получились интересными и познавательными, не отпугнули детей сложностью и наукообразием, дали простор творчеству – и одновременно исподволь готовили школьников к участию во всех этапах всероссийской олимпиады в будущем. Задания для учеников 9-11 классов строятся 6 в логике заданий, предлагаемых на заключительном этапе олимпиады. 2. Подготовка участников олимпиады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Для выполнения заданий олимпиады участникам необходимы умения, формируемые на уроках литературы и зафиксированные в требованиях соответствующих образовательных стандартов (для каждого класса – на своѐм уровне). Особо подчеркнѐм, что формирование этих умений происходит у разных учащихся с разной скоростью и в разной степени, на протяжении многих лет и не заканчивается в школе, поэтому к представленному ниже списку умений нужно относиться только как к ориентировочному. В этот список мы включаем следующие умения: - определять родовую и жанровую специфику художественного произведения; - анализировать литературные произведения разных жанров; - определять тему и конфликт произведения; - различать фабулу и сюжет, определять особенности композиции; - оценивать систему персонажей; характеризовать героев-персонажей, давать их сравнительные характеристики; - 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 - определять авторское отношение к героям и событиям и объективный смысл произведения; - объяснять своѐ понимание нравственно-философской, социально-исторической и эстетической проблематики произведений; - анализировать литературные произведения разных жанров; - определять авторское отношение к героям и событиям, к читателю; - уместно пользоваться основными теоретико-литературными терминами и понятиями; - выражать личное отношение к художественному произведению; аргументировать свою точку зрения; - представлять развѐрнутый устный или письменный ответ на поставленные вопросы; - 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7 аналитическое сочинение литературоведческой направленности, опыт читательской интерпретации классического или современного произведения; - 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 Для подготовки к олимпиаде (помимо уроков литературы, на которых формируются перечисленные выше умения) можно использовать разнообразные формы дополнительного образования: элективные курсы, клубы юного филолога, факультативы, различные творческие конкурсы, исследования в области литературоведения и т.п. Подготовка школьников к олимпиаде – это и посещение музеев и театров, проведение совместных мероприятий с библиотеками, знакомство с современной литературой. Всѐ большее распространение получают дистанционные формы подготовки. Для успешного проведения школьного и муниципального этапов олимпиады предварительную подготовку могут проходить и учителя. Формы подготовки учителей (курсы, семинары, консультации, магистерские программы) определяются муниципальными или региональными органами или организациями, осуществляющими повышение квалификации учителей, с учѐтом анализа заданий разных этапов Всероссийской олимпиады школьников по литературе.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Принципы организации школьного и муниципального этапов всероссийской олимпиады школьников по литературе Школьный и муниципальный этапы проводятся в соответствии с действующим Порядком проведения всероссийской олимпиады школьников, утвержденным приказом Министерства образования и науки Российской Федерации (Минобрнауки России) от 18 ноября 2013 г. N 1252 (далее – Порядок проведения ВсОШ). Организаторами школьного и муниципального этапов являются органы местного самоуправления, осуществляющие управление в сфере образования. Школьный этап Школьный этап олимпиады по литературе проводится организатором (образовательным учреждением) в срок не позднее 15 октября. Конкретные даты проведения школьного этапа олимпиады по литературе устанавливаются организатором муниципального этапа олимпиады. Согласно Порядку проведения ВсОШ на школьном этапе в олимпиаде по литературе принимают участие на добровольной основе ученики 5-11 классов. Текущие оценки 8 по литературе не должны становиться поводом или препятствием для участия в олимпиаде. Организаторы данного этапа олимпиады создают оргкомитет и жюри школьного этапа олимпиады. Оргкомитет состоит из представителей методической службы района, города, администрации школы, учителей предметов гуманитарного цикла. Состав жюри формируется из учителей русского языка и литературы, представителей администрации данного образовательного учреждения, к работе в жюри могут быть привлечены аспиранты и студенты филологических специальностей образовательных организаций высшего профессионального образования, иные высококвалифицированные специалисты, не являющиеся научными и педагогическими работниками. В состав школьного жюри должно входить не менее трѐх человек. Школьный этап всероссийской олимпиады школьников по литературе проводится по олимпиадным заданиям, которые разрабатывает предметно-методическая комиссия муниципального этапа олимпиады с учѐтом методических рекомендаций Центральной предметно-методической комиссии. Муниципальный этап Муниципальный этап олимпиады проводится в соответствии со сроками, установленными в «Порядке проведения всероссийской олимпиады школьников» от 18 ноября 2013 года (№1252). Согласно Порядку проведения ВсОШ, муниципальный этап олимпиады проводится не позднее 25 декабря. Конкретные даты проведения муниципального этапа олимпиады устанавливаются организатором муниципального этапа. Особенности муниципального этапа всероссийской олимпиады по литературе заключаются в том, что он объединяет более подготовленных, по сравнению со школьным, участников.</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На муниципальном уровне олимпиады участвуют только победители и призѐры школьного этапа от разных параллелей (7-11 кл.). Конкурс проводится отдельно для 7-8 и 9-11 классов, поскольку ученики 7-8 классов на муниципальном этапе завершают своѐ участие в олимпиаде (на региональный и заключительный этап они не выходят). С учѐтом этого ЦПМК предлагает для учеников 7-8 классов отдельные задания, не дублирующие по своему типу задания 9-11 классов. Для проведения муниципального этапа олимпиады организатором создаѐтся оргкомитет. Оргкомитет состоит из представителей методической службы района, города, учителей предметов гуманитарного цикла, представителей региональной или городской общественности. Региональный орган управления образованием совместно с кафедрами профильных 9 институтов создаѐт предметно-методические комиссии и жюри, в которые наряду со школьными учителями могут входить учѐные, методисты, литературоведы, аспиранты и студенты образовательных учреждений высшего профессионального образования, иные высококвалифицированные специалисты. Задания для муниципального этапа олимпиады по литературе разрабатываются предметно-методическими комиссиями, которые формируются региональными образовательными структурами. Эти комиссии учитывают в своей работе рекомендации Центральной предметно-методической комиссии олимпиады по литературе. Предметно-методическая комиссия разрабатывает различные творческие задания, соответствующие уровню литературного развития учащихся, рассылает их в предметнометодические комиссии муниципалитетов при полной конфиденциальности до наступления даты проведения муниципального этапа олимпиады. Муниципальная предметно-методическая комиссия для проведения предметной олимпиады выстраивает систему подготовки учителей – членов жюри. Муниципальный этап олимпиады объединяет учащихся разных школ. В связи с этим необходимо тщательно продумать мероприятия по информированию, обучению и консультированию будущих участников и их наставников. Для подготовки муниципального этапа олимпиады особое значение имеет создание межшкольного сайта, цель которого состоит в консолидации учительского и ученического коллективов. Напоминаем: при организации школьного и муниципального этапов олимпиады следует руководствоваться положениями «Порядка проведения всероссийской олимпиады школьников» (Приказ Минобрнауки РФ от 18 ноября 2013 года №1252).</w:t>
      </w:r>
    </w:p>
    <w:p w:rsidR="007335FE" w:rsidRPr="00110149" w:rsidRDefault="007335FE" w:rsidP="00110149">
      <w:pPr>
        <w:spacing w:line="360" w:lineRule="auto"/>
        <w:jc w:val="center"/>
        <w:rPr>
          <w:rFonts w:ascii="Times New Roman" w:hAnsi="Times New Roman"/>
          <w:b/>
          <w:sz w:val="28"/>
          <w:szCs w:val="28"/>
        </w:rPr>
      </w:pPr>
      <w:r w:rsidRPr="00110149">
        <w:rPr>
          <w:rFonts w:ascii="Times New Roman" w:hAnsi="Times New Roman"/>
          <w:b/>
          <w:sz w:val="28"/>
          <w:szCs w:val="28"/>
        </w:rPr>
        <w:t>Требования к проведению этапа Всероссийской Олимпиады школьников по математике в 2019/20 учебном году</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Региональный этап Всероссийской Олимпиады школьников по математике в 2019/20 учебном году будет проводиться в два тура в сроки, установленные Министерством просвещения Российской Федерации, по отдельным заданиям для учащихся 9, 10 и 11 классов, подготовленным Центральной предметно-методической комиссией (ЦПМК). В целях более раннего выявления одаренных детей, а также подготовки к Всероссийской олимпиаде школьников по математике следующего года ЦПМК готовит также задания и рекомендует проведение в те же сроки регионального этапа Олимпиады для учащихся 8 классов – Олимпиады имени Леонарда Эйлера (http://matol.ru). Продолжительность каждого тура для каждого класса составляет 4 астрономических часа. Время проведения туров Олимпиады определяется временными регламентами. Задания для каждого класса включают 10 задач – по 5 задач в каждом из двух дней (туров) Олимпиады (№ 1 – 5 – первый тур, № 6 –10 – второй тур).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ПЕРЕЧЕНЬ МАТЕРИАЛЬНО-ТЕХНИЧЕСКОГО ОБЕСПЕЧЕНИЯ, НЕОБХОДИМОГО ДЛЯ ВЫПОЛНЕНИЯ ОЛИМПИАДНЫХ ЗАДАНИЙ Тиражирование заданий осуществляется с учетом следующих параметров: листы бумаги формата А5 или А4, черно-белая печать (в каждый из двух дней Олимпиады каждый участник получает по одному листу с условиями задач). Для выполнения заданий каждого тура каждому участнику предоставляются листы бумаги формата А4 для чистовиков, дополнительные листы или тетрадь в клетку для черновиков, авторучка. Участники Олимпиады могут использовать свои письменные принадлежности, в том числе свои авторучки. Не рекомендуется использование для записи решений ручек с красными или зелеными чернилами. В связи с тем, что в каждой из параллелей участники выполняют единые задания, участники Олимпиады должны сидеть по одному за столом (партой). Участники Олимпиады во время проведения туров не имеют права иметь при себе любые электронно – вычислительные устройства или средства связи, любую литературу. Рекомендуется использовать средства видеофиксации при проведении соревновательных туров.</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ПОРЯДОК ПРОВЕДЕНИЯ СОРЕВНОВАТЕЛЬНЫХ ТУРОВ И ПРОВЕРКИ РАБОТ УЧАСТНИКОВ С учетом географических и транспортных особенностей отдельных регионов, допустимо проведение Олимпиады в нескольких городах региона с последующей централизованной проверкой работ региональным жюри. Олимпиада может успешно решать свою главную задачу (поиск и выявление одарённых детей) только в том случае, если её организация и проверка работ участников будут проведены на высоком уровне, а в число участников регионального этапа будут включены все наиболее математически одаренные школьники региона. В соответствии с указанным необходимо выполнение следующих требований: а) отказ от искусственного сокращения числа участников регионального этапа, связанного с организационными ограничениями (нехваткой аудиторий, недостаточным выделением средств на призы и т. д.); б) включение в состав жюри всех научно-педагогических работников (учителей, преподавателей вузов и т. д.), успехами своих учеников на математических соревнованиях подтвердивших свой высокий профессиональный уровень. Недопустимым является не включение в состав жюри педагогов, ведущих непосредственную работу с одарёнными школьниками под предлогом возможной необъективной оценки работ своих учеников. При проведении Олимпиады обязательным является требование независимой проверки каждой работы двумя членами жюри с последующим согласованием выставленной оценки с председателем жюри в случае расхождения их оценок; в) для повышения качества проверки олимпиадных работ рекомендуется привлечение к работе жюри студентов и аспирантов, успешно выступавших на математических олимпиадах высокого уровня; г) шифрование (кодирование) работ должно осуществляться представителями Оргкомитета. Работа второго тура каждого участника шифруется тем же кодом, что и его работа первого тура. Расшифровка работ осуществляется по окончании проверки работ обоих туров. Рекомендуется предварительное (до проверки) сканирование олимпиадных работ. Полное решение каждой задачи оценивается в 7 баллов. Итог подводится по сумме баллов, набранных участником. Максимальная сумма баллов за решение всех задач Олимпиады составляет 70 баллов.</w:t>
      </w:r>
    </w:p>
    <w:p w:rsidR="007335FE" w:rsidRPr="00110149" w:rsidRDefault="007335FE" w:rsidP="00110149">
      <w:pPr>
        <w:spacing w:line="360" w:lineRule="auto"/>
        <w:jc w:val="center"/>
        <w:rPr>
          <w:rFonts w:ascii="Times New Roman" w:hAnsi="Times New Roman"/>
          <w:b/>
          <w:sz w:val="28"/>
          <w:szCs w:val="28"/>
        </w:rPr>
      </w:pPr>
      <w:r w:rsidRPr="00110149">
        <w:rPr>
          <w:rFonts w:ascii="Times New Roman" w:hAnsi="Times New Roman"/>
          <w:b/>
          <w:sz w:val="28"/>
          <w:szCs w:val="28"/>
        </w:rPr>
        <w:t>Требования по проведению школьного и муниципального этапов Всероссийской Олимпиады школьников по обществознанию в 2019–2020 уч. году</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Всероссийская олимпиада школьников по обществознанию проводится во всех регионах России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Порядок проведения олимпиады определен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(ред. от 17.11.2016) (далее – Порядок). Всероссийская олимпиада школьников традиционно проводится в 4 этапа: школьный, муниципальный, региональный, заключительный. Муниципальные предметно-методические комиссии олимпиады по обществознанию разрабатывают задания, основанные на содержании образовательных программ основного общего и среднего общего образования углублѐнного уровня и соответствующей направленности (профиля), для 6-11 классов (далее - олимпиадные задания) (п.35 Порядка). Могут быть предложены для проведения школьного этапа несколько вариантов заданий. Проведение школьного этапа всероссийской олимпиады школьников должно быть основано на органическом сочетании единства требований, предъявляемых к участникам по всей стране. Настоящие рекомендации адресованы муниципальной предметнометодической комиссии олимпиады и должны служить руководством при составлении заданий школьного этапа. Регламент проведения школьного этапа олимпиады приведен в таблице (См. 1).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Таблица 1. Регламент проведения школьного этапа олимпиады Участники 6–11 классы Время проведения (рекомендуемое) 45 мин. для 6-7 классов. 1 астрономический час (60 мин.) для 8 классов. 1 час. 20 мин. для 9–11 классов.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Школьный этап олимпиады проводится в один тур. Порядок проведения школьного этапа олимпиады определен Положением о всероссийской олимпиаде школьников. Школьный этап олимпиады проводится на базе общеобразовательных учебных заведений ежегодно в соответствии с датами, установленными организатором муниципального этапа олимпиады, не позднее 1 ноября, в соответствии с требованиями к проведению указанного этапа олимпиады, разработанными на основе методических рекомендаций центральной предметно-методической комиссии олимпиады. Для проведения указанного этапа олимпиады создаются оргкомитет и жюри школьного этапа олимпиады. Оргкомитет школьного этапа олимпиады руководствуется требованиями к проведению олимпиады, разработанными предметнометодическими комиссиями муниципального этапа олимпиады с учетом методических рекомендаций центральной предметнометодической комиссии олимпиады. Жюри школьного этапа олимпиады осуществляет проверку выполненных олимпиадных заданий указанного этапа олимпиады. Формирует и утверждает состав жюри организатор школьного этапа олимпиады.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Состав участников Участниками школьного этапа олимпиады по обществознанию могут быть на добровольной основе все учащиеся 6-11 классов организаций, осуществляющих образовательную деятельность по образовательным программам основного общего и среднего общего образования. (п. 37 Порядка).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следующие этапы олимпиады данные участники выполняют задания олимпиады, разработанные для класса, который они выбрали на школьном этапе олимпиады.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Организационно-педагогические требования к проведению школьного этапа всероссийской олимпиады школьников по обществознанию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Принципы составления олимпиадных заданий и формирования комплектов олимпиадных заданий для школьного этапа Школьный курс обществознания призван обеспечить целостное представление об обществе и человеке, о сферах и областях общественной жизни, механизмах и регуляторах деятельности людей, понимание согласованного обустройства социальной жизни для поддержания гармонии между обществом и природой и совершенствование самого человека. Поэтому первый этап Всероссийской олимпиады школьников по обществознанию нацелен на  стимулирование интереса обучающихся к изучению</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развития общества, роли человека в этом процессе, мотивам его деятельности;  выявление степени владения культурой мышления,</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способности к восприятию, обобщению и анализу информации, постановке цели и выбору путей ее достижения;  выявление мотивированных обучающихся, проявляющих</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особые способности к предмету, обладающие наиболее высоким уровнем знаний и умений, стремящихся к активному участию в жизни общества.</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В соответствии с требованием Порядка содержание заданий олимпиады по обществознанию определяется: - Федеральным компонентом государственного стандарта основного общего и среднего (полного) общего образования по обществознанию (Приказ Минобразования России от 5 марта 2004 г. № 1089)1 . -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17.12.2010 №1897) и Федеральным государственным образовательным стандартом среднего (полного) общего образования (Приказ Министерства образования и науки Российской Федерации от 1 Примечание. Действительно для 9-11 классов, не осуществивших переход на ФГОС ООО и ФГОС С(П)ОО. 07.06.2012 №24480), которые внедряются в образовательные учреждения Российской Федерации. Специфика заданий олимпиады по отношению к традиционным формам контроля, текущей и итоговой аттестации учащихся за курс основной общей и средней полной школы определяется: - нормативными требованиями к углубленному уровню подготовленности учащихся по предмету; - творческим характером соревнований; - необходимостью оценки эрудированности и общей культуры участников.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Принципы формирования олимпиадных заданий по обществознанию Предлагаются следующие принципы формирования олимпиадных заданий на школьном уровне: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1. Учет возрастных особенностей учащихся в определении сложности заданий с ее нарастанием по мере увеличения возраста соревнующихся.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2. Рост объема времени в сочетании с ростом числа заданий, исходя из возраста учащихся и этапов олимпиады. Конкретное число заданий и время на их выполнение на школьном этапе олимпиады определяет муниципальная предметно-методическая комиссии в зависимости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3. Отражения в заданиях всех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большему числу этих содержательных линий.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4.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5. Сочетание заданий с кратким ответом и развернутым текстом.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6. Представление заданий через различные источники информации (отрывок из документа, диаграммы и таблицы, иллюстративный ряд и др.).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7. Опора на межпредметные связи в части заданий. Возможен следующий алгоритм подготовки заданий олимпиады по обществознанию для каждой параллели участников школьного этапа, основанный на отражении цели проведения этого этапа в контексте общих подходов к проведению Всероссийской олимпиады школьников: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1) определение того, какие содержательные линии, в какой степени и на основе какого учебно-методического комплекса изучены школьниками данной параллели к началу этапа олимпиады (см. подробнее ниже);</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2) вычленение дидактических единиц, вынесение которых в олимпиадные задания наиболее целесообразно (определяет предметно-методическая комиссия);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3) выделение типов заданий, доступных для выполнения учащимися данной параллели, позволяющих в наибольшей степени выявить уровень их подготовленности, творческие задатки;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4) определение ориентировочного времени выполнения каждого из предлагаемых заданий для вывода о возможном наборе комплекта для параллели.</w:t>
      </w:r>
    </w:p>
    <w:p w:rsidR="007335FE" w:rsidRPr="00110149" w:rsidRDefault="007335FE" w:rsidP="00110149">
      <w:pPr>
        <w:spacing w:line="360" w:lineRule="auto"/>
        <w:jc w:val="center"/>
        <w:rPr>
          <w:rFonts w:ascii="Times New Roman" w:hAnsi="Times New Roman"/>
          <w:b/>
          <w:sz w:val="28"/>
          <w:szCs w:val="28"/>
        </w:rPr>
      </w:pPr>
      <w:r w:rsidRPr="00110149">
        <w:rPr>
          <w:rFonts w:ascii="Times New Roman" w:hAnsi="Times New Roman"/>
          <w:b/>
          <w:sz w:val="28"/>
          <w:szCs w:val="28"/>
        </w:rPr>
        <w:t>Требования к проведению школьного и муниципального этапов Всероссийской Олимпиады школьников по русскому языку в 2019/2020 учебном году.</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Настоящие методические рекомендации, подготовленные центральной предметнометодической комиссией по русскому языку, разработаны на основе актуального Порядка проведения всероссийской олимпиады школьников, утвержденного приказом Министерства образования и науки Российской Федерации от 18 ноября 2013 г. № 1252, и могут быть использованы при создании региональных документов, описывающих требования к школьному и муниципальному этапам, порядок их проведения с учетом региональных и муниципальных особенностей. Данные методические рекомендации утверждены на заседании центральной предметно-методической комиссии по русскому языку (Протокол № 2 от 16 июля 2019 года). Центральная предметно-методическая комиссия по русскому языку выражает надежду, что представленные методические рекомендации окажутся полезными при проведении школьного и муниципального этапов всероссийской олимпиады школьников (далее — Олимпиада), и желает успехов организаторам в их проведении.</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1.2 Цели проведения школьного и муниципального этапов Олимпиады по русскому языку 1</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.2.1. Школьный этап всероссийской олимпиады по русскому языку проводится среди обучающихся 4–11 классов. Участие в школьном этапе является добровольным, к выполнению заданий допускается любой школьник 4–11 класса независимо от оценки по предмету. Квоты на участие в школьном этапе Олимпиады не устанавливаются. Школьный этап является самым массовым по числу участников из всех четырѐх этапов Олимпиады, поэтому чрезвычайно важно обеспечить качественный уровень заданий, стремясь реализовать следующие основные цели: – стимулировать интерес учащихся к русскому языку; – популяризовать русский язык как школьный предмет, а русистику и в целом лингвистику — как научную дисциплину. Также при проведении школьного этапа представляется важным: – в процессе подготовки создавать определѐнную интеллектуальную среду, способствующую сознательному и творческому отношению к процессу образования и самообразования; 4 – расширять возможности оценки знаний, умений и навыков, полученных учащимися в школьном курсе русского языка; – активизировать творческие способности учащихся; – выявлять учащихся, которые могут представлять свою образовательную организацию на последующих этапах олимпиады. В основе подготовки к олимпиадам должен лежать принцип системности и непрерывности: подготовка к интеллектуальным состязаниям должна быть непрерывным процессом, стартующим ещѐ в начальной школе. Так, во втором и третьем классах можно проводить ежегодные школьные олимпиады; учащиеся, занявшие призовые места, принимают участие в олимпиадах параллели, когда от каждого класса выставляется команда победителей и призѐров первого тура. Жюри анализирует работу каждого участника, определяет победителей и присваивает звания в отдельных номинациях, например: «Лучший знаток русского языка», «Лучший филолог» и т.п. Сам факт участия и тем более победы в олимпиаде может стать частью портфолио школьника по предмету, а также, что ещѐ более важно, оказать влияние на выбор школьником предметной специализации. При переходе учащихся в среднее звено учителю-предметнику даются рекомендации для продолжения работы по развитию лингвистических способностей отдельных учеников. Учащиеся, победившие в школьной олимпиаде и занявшие призовые места, по рекомендации учителей-словесников входят в состав сборной команды для подготовки к дальнейшим этапам Олимпиады. Особая роль в подготовке отводится учителю предметнику или приглашѐнному преподавателю вуза/системы ДПО, который может стать руководителем такой школьной интеллектуальной команды. Подобная система работы позволяет создать многоступенчатую систему подготовки к Олимпиаде и сильную сборную команду в муниципальном образовании или регионе. Руководитель имеет возможность организовать эффективное взаимодействие учащихся, накапливать традиции, сохранять преемственность.</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1.2.2. Во втором — муниципальном — этапе Олимпиады могут принимать участие обучающиеся 7–11 классов, ставшие победителями и призѐрами первого (школьного) этапа. Учитывая разнообразные местные особенности, считаем целесообразным, чтобы на региональном уровне было принято единое решение о квоте участников муниципального этапа, что должно быть зафиксировано в региональных документах по проведению школьного и муниципального этапа олимпиады. Квота может быть определена по-разному: например, призеры и победители школьного этапа, но не менее трех человек от одной параллели одной образовательной организации/всего не более трех- 5 пяти человек от параллели одной образовательной организации. Такое решение на региональном уровне позволит не ограничивать по минимуму квоту участников муниципального этапа, как это бывает на практике в некоторых регионах и муниципалитетах (например, «не более пяти участников от одного образовательного учреждения» – а это всего по одному человеку от параллели). Интеллектуальное соревнование на этом этапе направлено в большей степени на выявление наиболее способных учащихся, которые готовы представлять своѐ учебное заведение на региональном этапе. Также усиливается стимулирующая роль Олимпиады, у обучающихся формируется устойчивый интерес к изучению русского языка и лингвистики в целом (в научном аспекте). Для подготовки участников муниципального этапа целесообразно разработать отдельную программу и составить индивидуальный образовательный маршрут для каждого члена команды. Как показала практика, хороших результатов можно добиться, организовав дополнительные занятия по русскому языку с мотивированными учащимися в рамках лингвистического кружка. Если на школьном уровне такими занятиями руководят опытные учителя-словесники, то на муниципальном уровне к работе по подготовке сборной к участию в региональном этапе Олимпиады можно привлечь преподавателей вузов. Рекомендуется проведение занятий с психологом, которые могут помочь выработать линию поведения во время туров Олимпиады во избежание стрессов.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2. Состав участников, организационные вопросы, связанные с особенностями Олимпиады</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2.1. Школьный этап Школьный этап Олимпиады проводится ежегодно не позднее 1 ноября для учащихся 4–11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Конкретные сроки и места проведения школьного этапа Олимпиады устанавливаются органом местного самоуправления, осуществляющим управление в сфере образования. Состав жюри формируется из учителей русского языка и литературы и представителей администрации данного образовательного учреждения. Школьный этап Олимпиады проводится в соответствии с требованиями к проведению указанного этапа и по заданиям, разработанным муниципальными предметно-методическими комиссиями, с учѐтом методических рекомендаций центральной предметно-методической комиссии по русскому языку.  Жюри оценивает данные учащимися ответы, проводит анализ выполненных олимпиадных заданий, осуществляет очно по запросу участника показ работ, рассматривает очно апелляции участников, определяет победителей и призѐров данного этапа Олимпиады на основании рейтинга по предмету и в соответствии с квотой, установленной организатором Олимпиады школьного этапа. Школьный этап всероссийской олимпиады школьников по русскому языку проходит в один письменный тур в виде ответов на конкретно поставленные вопросы или решения определѐнных лингвистических задач, отдельно для определѐнных выше возрастных групп. Для проведения школьного этапа Олимпиады по русскому языку целесообразно определить неучебный день.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Рекомендуемое время начала Олимпиады — 10:00 по местному времени. Рекомендуемое время выполнения заданий: 4–6 классы — 1 астрономический час, 7–8 классы — 1,5–2 часа, 9–11 классы — 3–4 часа. 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2.2. Муниципальный этап Муниципальный этап Олимпиады проводится ежегодно не позднее 25 декабря для учащихся 7–11 классов (участники муниципального этапа вправе выполнять олимпиадные задания, разработанные для более старших классов по отношению к тем, в которых они проходят обучение). Конкретные сроки проведения муниципального этапа Олимпиады устанавливаются органом государственной власти субъекта Российской Федерации,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 осуществляющий управление в сфере образования.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 xml:space="preserve"> Для проведения муниципального этапа Олимпиады организатором данного этапа Олимпиады создаются оргкомитет, предметно-методическая комиссия и жюри муниципального этапа Олимпиады. Оргкомитет может состоять из представителей методической службы района, города, администрации школ, учителей предметов гуманитарного цикла. В предметно-методические комиссии и жюри, наряду со школьными учителями, могут входить ученые-языковеды и методисты кафедр профильных вузов регионов. Задания для муниципального этапа Олимпиады по русскому языку разрабатываются предметно-методическими комиссиями регионального этапа Олимпиады; комиссии руководствуются при этом настоящими методическими рекомендациями центральной предметно-методической комиссии Олимпиады по русскому языку. Жюри оценивает выполненные олимпиадные задания, проводит анализ выполненных олимпиадных заданий, осуществляет очно по запросу участника показ выполненных им олимпиадных заданий (возможно размещение сканированных работ в личных кабинетах участников на специальном сайте), рассматривает очно апелляции участников с использованием видеофиксации, определяет победителей и призѐров данного этапа Олимпиады на основании рейтинга по предмету и в соответствии с квотой, установленной организатором муниципального этапа Олимпиады. Муниципальный этап всероссийской олимпиады школьников по русскому языку проходит в один (письменный) тур в виде ответов на конкретно поставленные вопросы или решения определѐнных лингвистических задач, отдельно для определѐнных выше возрастных групп. Для проведения муниципального этапа Олимпиады по русскому языку целесообразно определить неучебный день. 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Рекомендуемое время начала Олимпиады — 10:00 по местному времени. Рекомендуемое время выполнения заданий муниципального этапа: 7–8 классы — 1,5–2 часа, 9–11 классы — 3–4 часа. 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8 поведения на Олимпиаде, а также о времени и месте ознакомления с результатами интеллектуального состязания. </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2.3. Правила поведения участников во время Олимпиады  Во время выполнения задания участники не вправе общаться друг с другом, свободно</w:t>
      </w:r>
      <w:r w:rsidRPr="00110149">
        <w:rPr>
          <w:rFonts w:ascii="Times New Roman" w:hAnsi="Times New Roman"/>
          <w:sz w:val="28"/>
          <w:szCs w:val="28"/>
        </w:rPr>
        <w:sym w:font="Symbol" w:char="F0B7"/>
      </w:r>
      <w:r w:rsidRPr="00110149">
        <w:rPr>
          <w:rFonts w:ascii="Times New Roman" w:hAnsi="Times New Roman"/>
          <w:sz w:val="28"/>
          <w:szCs w:val="28"/>
        </w:rPr>
        <w:t xml:space="preserve"> перемещаться по аудитории. В случае выхода участника из аудитории работа сдается дежурному в аудитории, а дежурный на обложке работы отмечает время его выхода и возвращения.  Участник не имеет права в ходе Олимпиады выносить из аудитории любые материалы,</w:t>
      </w:r>
      <w:r w:rsidRPr="00110149">
        <w:rPr>
          <w:rFonts w:ascii="Times New Roman" w:hAnsi="Times New Roman"/>
          <w:sz w:val="28"/>
          <w:szCs w:val="28"/>
        </w:rPr>
        <w:sym w:font="Symbol" w:char="F0B7"/>
      </w:r>
      <w:r w:rsidRPr="00110149">
        <w:rPr>
          <w:rFonts w:ascii="Times New Roman" w:hAnsi="Times New Roman"/>
          <w:sz w:val="28"/>
          <w:szCs w:val="28"/>
        </w:rPr>
        <w:t xml:space="preserve"> касающиеся Олимпиады (бланки заданий, листы ответа, черновики).  Участнику запрещается проносить с собой в аудиторию бумаги, справочные</w:t>
      </w:r>
      <w:r w:rsidRPr="00110149">
        <w:rPr>
          <w:rFonts w:ascii="Times New Roman" w:hAnsi="Times New Roman"/>
          <w:sz w:val="28"/>
          <w:szCs w:val="28"/>
        </w:rPr>
        <w:sym w:font="Symbol" w:char="F0B7"/>
      </w:r>
      <w:r w:rsidRPr="00110149">
        <w:rPr>
          <w:rFonts w:ascii="Times New Roman" w:hAnsi="Times New Roman"/>
          <w:sz w:val="28"/>
          <w:szCs w:val="28"/>
        </w:rPr>
        <w:t xml:space="preserve"> материалы, электронные средства связи, диктофоны, плееры, электронные книги, фотоаппараты и иное техническое оборудование.  В случае нарушения участником Олимпиады Порядка проведения Олимпиады</w:t>
      </w:r>
      <w:r w:rsidRPr="00110149">
        <w:rPr>
          <w:rFonts w:ascii="Times New Roman" w:hAnsi="Times New Roman"/>
          <w:sz w:val="28"/>
          <w:szCs w:val="28"/>
        </w:rPr>
        <w:sym w:font="Symbol" w:char="F0B7"/>
      </w:r>
      <w:r w:rsidRPr="00110149">
        <w:rPr>
          <w:rFonts w:ascii="Times New Roman" w:hAnsi="Times New Roman"/>
          <w:sz w:val="28"/>
          <w:szCs w:val="28"/>
        </w:rPr>
        <w:t xml:space="preserve"> и Требований к проведению школьного/муниципального этапов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с этапа, лишаются права</w:t>
      </w:r>
      <w:r w:rsidRPr="00110149">
        <w:rPr>
          <w:rFonts w:ascii="Times New Roman" w:hAnsi="Times New Roman"/>
          <w:sz w:val="28"/>
          <w:szCs w:val="28"/>
        </w:rPr>
        <w:sym w:font="Symbol" w:char="F0B7"/>
      </w:r>
      <w:r w:rsidRPr="00110149">
        <w:rPr>
          <w:rFonts w:ascii="Times New Roman" w:hAnsi="Times New Roman"/>
          <w:sz w:val="28"/>
          <w:szCs w:val="28"/>
        </w:rPr>
        <w:t xml:space="preserve"> дальнейшего участия в Олимпиаде по русскому языку в текущем году. Для организации школьного и муниципального этапов Олимпиады по русскому языку и контроля над их проведением рекомендуется привлечь учителей-несловесников. Рекомендуется проверять обезличенные работы для повышения объективности выставления баллов. Жюри проверяет и оценивает выполненные олимпиадные задания по единым критериям. Далее результаты выполнения каждого задания в работе суммируются, и таким образом определяется общее количество баллов по результатам выполнения всей работы в целом. 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продуктивна групповая проверка одного задания во всех работах одной возрастной категории, например: 1-я группа проверяет задание № 1 во всех работах 9 класса; 2-я группа — задание № 2 во всех работах 9 класса; 3-я группа — задание № 3 во всех работах 9 класса и т.д. по работам всех классов. 9 Для оперативного решения возникающих вопросов по содержанию заданий, ответов и критериев оценивания во всех пунктах проверки работ должны быть контактные данные председателей предметно-методических комиссий, разрабатывающих комплекты.</w:t>
      </w:r>
    </w:p>
    <w:p w:rsidR="007335FE" w:rsidRPr="00110149" w:rsidRDefault="007335FE" w:rsidP="00110149">
      <w:pPr>
        <w:spacing w:line="360" w:lineRule="auto"/>
        <w:jc w:val="center"/>
        <w:rPr>
          <w:rFonts w:ascii="Times New Roman" w:hAnsi="Times New Roman"/>
          <w:b/>
          <w:sz w:val="28"/>
          <w:szCs w:val="28"/>
        </w:rPr>
      </w:pPr>
      <w:r w:rsidRPr="00110149">
        <w:rPr>
          <w:rFonts w:ascii="Times New Roman" w:hAnsi="Times New Roman"/>
          <w:b/>
          <w:sz w:val="28"/>
          <w:szCs w:val="28"/>
        </w:rPr>
        <w:t>Требования к проведению школьного и муниципального  этапов Всероссийской олимпиады школьников по праву в 2019/2020 учебном году</w:t>
      </w:r>
    </w:p>
    <w:p w:rsidR="007335FE" w:rsidRPr="00110149" w:rsidRDefault="007335FE" w:rsidP="00110149">
      <w:pPr>
        <w:pStyle w:val="ListParagraph"/>
        <w:numPr>
          <w:ilvl w:val="0"/>
          <w:numId w:val="8"/>
        </w:numPr>
        <w:spacing w:line="360" w:lineRule="auto"/>
        <w:rPr>
          <w:rFonts w:ascii="Times New Roman" w:hAnsi="Times New Roman"/>
          <w:sz w:val="28"/>
          <w:szCs w:val="28"/>
        </w:rPr>
      </w:pPr>
      <w:r w:rsidRPr="00110149">
        <w:rPr>
          <w:rFonts w:ascii="Times New Roman" w:hAnsi="Times New Roman"/>
          <w:sz w:val="28"/>
          <w:szCs w:val="28"/>
        </w:rPr>
        <w:t>Характеристика содержания школьного этапа всероссийской олимпиады школьников по праву.</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Школьный этап Олимпиады проводится организатором указанного этапа Олимпиады ежегодно с 1 сентября по 1 ноября.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 Функции оргкомитета и жюри школьного этапа Олимпиады по праву, предметно-методических комиссий муниципального этапа Олимпиады, разрабатывающих требования к проведению и задания школьного этапа, распределение их полномочий и зоны ответственности содержатся в Порядке. Олимпиада проводится во всех регионах России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1.2. Форма и порядок проведения школьного этапа всероссийской олимпиады школьников по праву</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1.2.1. Участниками школьного этапа Олимпиады по праву могут быть на добровольной основе учащиеся образовательного учреждения, вне зависимости от их успеваемости по предмету. Квоты на участие в школьном этапе Олимпиады не устанавливаются.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следующие этапы олимпиады данные участники 6 выполняют задания олимпиады, разработанные для класса, который они выбрали на школьном этапе олимпиады (п. 38 Порядка).</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1.2.2. Требования к проведению школьного этапа Олимпиады разрабатываются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 и утверждаются организатором школьного этапа Олимпиады (п.п. 39,42 Порядка).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1.2.3. В требования, составляемые для школьного этапа Олимпиады, рекомендуется включить следующие позиции: 1) Дата проведения этапа Олимпиады на основании п.п. 22, 36 Порядка. 2) Время проведения Олимпиады для каждой параллели (см. данные рекомендации ниже). 3) Функции оргкомитета и жюри школьного этапа Олимпиады, предметнометодической комиссии муниципального этапа Олимпиады, разрабатывающей требования к проведению этапа и задания школьного этапа, распределение их полномочий и зоны ответственности (см. п.п. 31, 40, 42 Порядка). 4) Порядок регистрации участников. 5) Материально-техническое обеспечение школьного этапа Олимпиады (см. данные рекомендации ниже). 6) Перечень справочных материалов, средств связи и электронно-вычислительной техники, разрешенных к использованию во время проведения Олимпиады (см. данные рекомендации ниже). 7) Форма проведения Олимпиады (выполнение письменных заданий на проштампованных листах для ответов, указание на время выполнения заданий – см. данные рекомендации ниже). 8) Проведение кодирования и декодирования работ. 9) Порядок проверки работ и их оценивание (см. данные рекомендации ниже). 10) Порядок сообщения об итогах проверки олимпиадных заданий (сроки, указание места и способа ознакомления с результатами). 11) Порядок анализа олимпиадных заданий и их решений. 12) Порядок показа работ с комментариями проверяющих. 7 13) Порядок проведения апелляций (рекомендуется составить на основе Приложения к данным рекомендациям с учетом специфики этапа Олимпиады). 14) Порядок подведения итогов школьного этапа Олимпиады (см. данные рекомендации ниже).</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1.3. Материально-техническое обеспечение проведения школьного этапа всероссийской олимпиады школьников по праву.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1.3.1. Задания каждой возрастной параллели составляются в одном варианте, поэтому участники должны сидеть по одному за столом (партой).</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1.3.2. Для каждого участника необходимо подготовить распечатанный комплект заданий.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1.3.3. Для выполнения заданий учащиеся обеспечиваются проштампованными школьными тетрадными листами или листами формата А4 в количестве, которое определит предметно-методическая комиссия, формировавшая олимпиадные задания этапа, либо задания выполняются на самих специальных бланках, в которых размещены задания и оставлены места для внесения ответов.</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1.3.4. Участники этапов должны быть обеспечены листами для черновиков. Черновики сдаются одновременно с бланками заданий, но черновики Жюри не проверяются, и они не могут быть использованы в качестве доказательства при возможных апелляциях.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1.3.5. Участники должны иметь собственные авторучки с черными, синими или фиолетовыми чернилами. Оргкомитет обязан иметь для участников запасные авторучки того же цвета.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1.3.6. 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1.3.7. Участник не может выйти из аудитории с бланком заданий или черновиком.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1.3.8. 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текст задания и вносящий ответы; и т.д.).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1.4. Перечень справочных материалов, средств связи и электронновычислительной техники, разрешенных к использованию во время проведения всероссийской олимпиады школьников по праву.</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1.4.1. Участник может взять с собой в аудиторию письменные принадлежности, негазированную воду, необходимые медикаменты.</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1.4.2. 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 1.4.3.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1.5. Подведение итогов школьного этапа всероссийской олимпиады школьников по праву.</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1.5.1. Общий подход в определении победителей и призеров всех этапов Олимпиады определяется в п.п. 7, 30-31 Порядка.</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1.5.2. Порядок определения победителей и призеров школьного этапа Олимпиады определяется в пп. 30-31, 39 Порядка.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1.6. Составление заданий школьного этапа всероссийской олимпиады школьников по праву, их проверка и оценивание: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1.6.1.Общие положения. Первый этап Олимпиады по праву нацелен на:  стимулирование интереса обучающихся к изучению правовых дисциплин, роли</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человека в процессе развития права, мотивам его деятельности;  выявление степени владения культурой мышления, способности к восприятию,</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обобщению и анализу информации, постановке цели и выбору путей ее достижения;  выявление мотивированных обучающихся, проявляющих особые способности</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к предмету, обладающие наиболее высоким уровнем знаний и умений, стремящихся к активному участию в жизни общества.   выявление обучающихся, стремящихся регулярно улучшать свои показатели</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по предмету олимпиады, осознающих для себя перспективы изучения права и желающих развивать себя в дальнейшем в данной сфере деятельности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Содержание заданий Олимпиады по праву определяется:</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 Федеральным компонентом государственного стандарта основного общего и среднего (полного) общего образования по праву (приказ Минобразования России от 5 марта 2004 г. №1089 с дальнейшими изменениями).</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17.12.2010 №1897), который внедрен в основные образовательные учреждения Российской Федерации, и Федеральным государственным образовательным стандартом среднего (полного) общего образования (Приказ Министерства образования и науки Российской Федерации от 07.06.2012 №24480), которые внедряются в образовательные учреждения Российской Федерации.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Олимпиада по праву является предметной и проводится «по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(п.п. 35, 44 Порядка), в частности: - Примерной основной образовательной программой основного общего образования (одобрена Федеральным учебно-методическим объединением по общему образованию. Протокол заседания от 8 апреля 2015г. №1/15), п. 2.2.2.6 (http://fgosreestr.ru/) -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заседания от 28 июня 2016г. №2/16-з), п. II.2(http://fgosreestr.ru/)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С учетом особенностей требований к олимпиадным заданиям, которые в своей совокупности отличаются от традиционных форм контроля, текущей и итоговой аттестации учащихся, в них должны найти отражение: - нормативные требования к уровню подготовленности учащихся по предмету; - творческий характер соревнований; - общая культура участников, их эрудированность. </w:t>
      </w:r>
    </w:p>
    <w:p w:rsidR="007335FE" w:rsidRPr="00110149" w:rsidRDefault="007335FE" w:rsidP="00110149">
      <w:pPr>
        <w:spacing w:line="360" w:lineRule="auto"/>
        <w:ind w:left="360"/>
        <w:jc w:val="center"/>
        <w:rPr>
          <w:rFonts w:ascii="Times New Roman" w:hAnsi="Times New Roman"/>
          <w:b/>
          <w:sz w:val="28"/>
          <w:szCs w:val="28"/>
        </w:rPr>
      </w:pPr>
    </w:p>
    <w:p w:rsidR="007335FE" w:rsidRPr="00110149" w:rsidRDefault="007335FE" w:rsidP="00110149">
      <w:pPr>
        <w:spacing w:line="360" w:lineRule="auto"/>
        <w:ind w:left="360"/>
        <w:jc w:val="center"/>
        <w:rPr>
          <w:rFonts w:ascii="Times New Roman" w:hAnsi="Times New Roman"/>
          <w:b/>
          <w:sz w:val="28"/>
          <w:szCs w:val="28"/>
        </w:rPr>
      </w:pPr>
    </w:p>
    <w:p w:rsidR="007335FE" w:rsidRPr="00110149" w:rsidRDefault="007335FE" w:rsidP="00110149">
      <w:pPr>
        <w:spacing w:line="360" w:lineRule="auto"/>
        <w:ind w:left="360"/>
        <w:jc w:val="center"/>
        <w:rPr>
          <w:rFonts w:ascii="Times New Roman" w:hAnsi="Times New Roman"/>
          <w:b/>
          <w:sz w:val="28"/>
          <w:szCs w:val="28"/>
        </w:rPr>
      </w:pPr>
    </w:p>
    <w:p w:rsidR="007335FE" w:rsidRPr="00110149" w:rsidRDefault="007335FE" w:rsidP="00110149">
      <w:pPr>
        <w:spacing w:line="360" w:lineRule="auto"/>
        <w:ind w:left="360"/>
        <w:jc w:val="center"/>
        <w:rPr>
          <w:rFonts w:ascii="Times New Roman" w:hAnsi="Times New Roman"/>
          <w:b/>
          <w:sz w:val="28"/>
          <w:szCs w:val="28"/>
        </w:rPr>
      </w:pPr>
    </w:p>
    <w:p w:rsidR="007335FE" w:rsidRPr="00110149" w:rsidRDefault="007335FE" w:rsidP="00110149">
      <w:pPr>
        <w:spacing w:line="360" w:lineRule="auto"/>
        <w:ind w:left="360"/>
        <w:jc w:val="center"/>
        <w:rPr>
          <w:rFonts w:ascii="Times New Roman" w:hAnsi="Times New Roman"/>
          <w:b/>
          <w:sz w:val="28"/>
          <w:szCs w:val="28"/>
        </w:rPr>
      </w:pPr>
    </w:p>
    <w:p w:rsidR="007335FE" w:rsidRPr="00110149" w:rsidRDefault="007335FE" w:rsidP="00110149">
      <w:pPr>
        <w:spacing w:line="360" w:lineRule="auto"/>
        <w:ind w:left="360"/>
        <w:jc w:val="center"/>
        <w:rPr>
          <w:rFonts w:ascii="Times New Roman" w:hAnsi="Times New Roman"/>
          <w:b/>
          <w:sz w:val="28"/>
          <w:szCs w:val="28"/>
        </w:rPr>
      </w:pPr>
    </w:p>
    <w:p w:rsidR="007335FE" w:rsidRPr="00110149" w:rsidRDefault="007335FE" w:rsidP="00110149">
      <w:pPr>
        <w:spacing w:line="360" w:lineRule="auto"/>
        <w:ind w:left="360"/>
        <w:jc w:val="center"/>
        <w:rPr>
          <w:rFonts w:ascii="Times New Roman" w:hAnsi="Times New Roman"/>
          <w:b/>
          <w:sz w:val="28"/>
          <w:szCs w:val="28"/>
        </w:rPr>
      </w:pPr>
      <w:r w:rsidRPr="00110149">
        <w:rPr>
          <w:rFonts w:ascii="Times New Roman" w:hAnsi="Times New Roman"/>
          <w:b/>
          <w:sz w:val="28"/>
          <w:szCs w:val="28"/>
        </w:rPr>
        <w:t>Требования к проведению школьного и муниципального этапов Всероссийской Олимпиады школьников по технологии в 2019/2020 учебном году</w:t>
      </w:r>
    </w:p>
    <w:p w:rsidR="007335FE" w:rsidRPr="00110149" w:rsidRDefault="007335FE" w:rsidP="00110149">
      <w:pPr>
        <w:spacing w:line="360" w:lineRule="auto"/>
        <w:ind w:left="360"/>
        <w:jc w:val="center"/>
        <w:rPr>
          <w:rFonts w:ascii="Times New Roman" w:hAnsi="Times New Roman"/>
          <w:b/>
          <w:sz w:val="28"/>
          <w:szCs w:val="28"/>
        </w:rPr>
      </w:pP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1.Организационная структура школьного и муниципального этапов олимпиады по технологии</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1.1. Организаторы Олимпиады В соответствии с Порядком проведения всероссийской олимпиады школьников, организаторами школьного и муниципального этапов Олимпиады являются органы местного самоуправления, осуществляющие управление в сфере образования. Организатор школьного этапа олимпиады:  формирует оргкомитет школьного этапа олимпиады и утверждает его</w:t>
      </w:r>
      <w:r w:rsidRPr="00110149">
        <w:rPr>
          <w:rFonts w:ascii="Times New Roman" w:hAnsi="Times New Roman"/>
          <w:sz w:val="28"/>
          <w:szCs w:val="28"/>
        </w:rPr>
        <w:sym w:font="Symbol" w:char="F0B7"/>
      </w:r>
      <w:r w:rsidRPr="00110149">
        <w:rPr>
          <w:rFonts w:ascii="Times New Roman" w:hAnsi="Times New Roman"/>
          <w:sz w:val="28"/>
          <w:szCs w:val="28"/>
        </w:rPr>
        <w:t xml:space="preserve"> состав;  формирует жюри школьного этапа олимпиады по технологии и утверждает</w:t>
      </w:r>
      <w:r w:rsidRPr="00110149">
        <w:rPr>
          <w:rFonts w:ascii="Times New Roman" w:hAnsi="Times New Roman"/>
          <w:sz w:val="28"/>
          <w:szCs w:val="28"/>
        </w:rPr>
        <w:sym w:font="Symbol" w:char="F0B7"/>
      </w:r>
      <w:r w:rsidRPr="00110149">
        <w:rPr>
          <w:rFonts w:ascii="Times New Roman" w:hAnsi="Times New Roman"/>
          <w:sz w:val="28"/>
          <w:szCs w:val="28"/>
        </w:rPr>
        <w:t xml:space="preserve"> их составы;  формирует муниципальные предметно-методические комиссии</w:t>
      </w:r>
      <w:r w:rsidRPr="00110149">
        <w:rPr>
          <w:rFonts w:ascii="Times New Roman" w:hAnsi="Times New Roman"/>
          <w:sz w:val="28"/>
          <w:szCs w:val="28"/>
        </w:rPr>
        <w:sym w:font="Symbol" w:char="F0B7"/>
      </w:r>
      <w:r w:rsidRPr="00110149">
        <w:rPr>
          <w:rFonts w:ascii="Times New Roman" w:hAnsi="Times New Roman"/>
          <w:sz w:val="28"/>
          <w:szCs w:val="28"/>
        </w:rPr>
        <w:t xml:space="preserve"> по технологии и утверждает их составы;  утверждает требования к организации и проведению школьного этапа</w:t>
      </w:r>
      <w:r w:rsidRPr="00110149">
        <w:rPr>
          <w:rFonts w:ascii="Times New Roman" w:hAnsi="Times New Roman"/>
          <w:sz w:val="28"/>
          <w:szCs w:val="28"/>
        </w:rPr>
        <w:sym w:font="Symbol" w:char="F0B7"/>
      </w:r>
      <w:r w:rsidRPr="00110149">
        <w:rPr>
          <w:rFonts w:ascii="Times New Roman" w:hAnsi="Times New Roman"/>
          <w:sz w:val="28"/>
          <w:szCs w:val="28"/>
        </w:rPr>
        <w:t xml:space="preserve"> олимпиады по технологии,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рассмотрение апелляций участников олимпиады;  обеспечивает хранение олимпиадных заданий по технологии для школьного</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этапа олимпиады, несѐт установленную законодательством Российской Федерации ответственность за их конфиденциальность;  заблаговременно информирует руководителей организаций</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sym w:font="Symbol" w:char="F0B7"/>
      </w:r>
      <w:r w:rsidRPr="00110149">
        <w:rPr>
          <w:rFonts w:ascii="Times New Roman" w:hAnsi="Times New Roman"/>
          <w:sz w:val="28"/>
          <w:szCs w:val="28"/>
        </w:rPr>
        <w:t xml:space="preserve">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технологии, а также о действующем Порядке проведения всероссийской олимпиады школьников и утверждѐнных требованиях к организации и проведению школьного этапа олимпиады по технологии; 6  обеспечивает сбор и хранение заявлений родителей (законных представителей) обучающихся, заявивших о своѐм участии в Олимпиаде, которые также содержат информацию об ознакомлении с действующим Порядком и о согласии на публикацию олимпиадных работ своих несовершеннолетних детей, в том числе в сети «Интернет». Организаторы муниципального этапа олимпиады:  формируют оргкомитет муниципального этапа Олимпиады и утверждают</w:t>
      </w:r>
      <w:r w:rsidRPr="00110149">
        <w:rPr>
          <w:rFonts w:ascii="Times New Roman" w:hAnsi="Times New Roman"/>
          <w:sz w:val="28"/>
          <w:szCs w:val="28"/>
        </w:rPr>
        <w:sym w:font="Symbol" w:char="F0B7"/>
      </w:r>
      <w:r w:rsidRPr="00110149">
        <w:rPr>
          <w:rFonts w:ascii="Times New Roman" w:hAnsi="Times New Roman"/>
          <w:sz w:val="28"/>
          <w:szCs w:val="28"/>
        </w:rPr>
        <w:t xml:space="preserve"> его состав;  формируют жюри муниципального этапа олимпиады по технологии</w:t>
      </w:r>
      <w:r w:rsidRPr="00110149">
        <w:rPr>
          <w:rFonts w:ascii="Times New Roman" w:hAnsi="Times New Roman"/>
          <w:sz w:val="28"/>
          <w:szCs w:val="28"/>
        </w:rPr>
        <w:sym w:font="Symbol" w:char="F0B7"/>
      </w:r>
      <w:r w:rsidRPr="00110149">
        <w:rPr>
          <w:rFonts w:ascii="Times New Roman" w:hAnsi="Times New Roman"/>
          <w:sz w:val="28"/>
          <w:szCs w:val="28"/>
        </w:rPr>
        <w:t xml:space="preserve"> и утверждают их составы;  устанавливают количество баллов по технологии по каждому классу,</w:t>
      </w:r>
      <w:r w:rsidRPr="00110149">
        <w:rPr>
          <w:rFonts w:ascii="Times New Roman" w:hAnsi="Times New Roman"/>
          <w:sz w:val="28"/>
          <w:szCs w:val="28"/>
        </w:rPr>
        <w:sym w:font="Symbol" w:char="F0B7"/>
      </w:r>
      <w:r w:rsidRPr="00110149">
        <w:rPr>
          <w:rFonts w:ascii="Times New Roman" w:hAnsi="Times New Roman"/>
          <w:sz w:val="28"/>
          <w:szCs w:val="28"/>
        </w:rPr>
        <w:t xml:space="preserve"> необходимое для участия на муниципальном этапе Олимпиады;  утверждают разработанные региональными предметно-методическими</w:t>
      </w:r>
      <w:r w:rsidRPr="00110149">
        <w:rPr>
          <w:rFonts w:ascii="Times New Roman" w:hAnsi="Times New Roman"/>
          <w:sz w:val="28"/>
          <w:szCs w:val="28"/>
        </w:rPr>
        <w:sym w:font="Symbol" w:char="F0B7"/>
      </w:r>
      <w:r w:rsidRPr="00110149">
        <w:rPr>
          <w:rFonts w:ascii="Times New Roman" w:hAnsi="Times New Roman"/>
          <w:sz w:val="28"/>
          <w:szCs w:val="28"/>
        </w:rPr>
        <w:t xml:space="preserve"> комиссиями требования к организации и проведению муниципального этапа олимпиады по технологии,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рассмотрение апелляций участников олимпиады;  обеспечивают хранение олимпиадных заданий по технологии</w:t>
      </w:r>
      <w:r w:rsidRPr="00110149">
        <w:rPr>
          <w:rFonts w:ascii="Times New Roman" w:hAnsi="Times New Roman"/>
          <w:sz w:val="28"/>
          <w:szCs w:val="28"/>
        </w:rPr>
        <w:sym w:font="Symbol" w:char="F0B7"/>
      </w:r>
      <w:r w:rsidRPr="00110149">
        <w:rPr>
          <w:rFonts w:ascii="Times New Roman" w:hAnsi="Times New Roman"/>
          <w:sz w:val="28"/>
          <w:szCs w:val="28"/>
        </w:rPr>
        <w:t xml:space="preserve"> для муниципального этапа олимпиады, несут установленную законодательством Российской Федерации ответственность за их конфиденциальность;  заблаговременно информируют руководителей органов местного</w:t>
      </w:r>
      <w:r w:rsidRPr="00110149">
        <w:rPr>
          <w:rFonts w:ascii="Times New Roman" w:hAnsi="Times New Roman"/>
          <w:sz w:val="28"/>
          <w:szCs w:val="28"/>
        </w:rPr>
        <w:sym w:font="Symbol" w:char="F0B7"/>
      </w:r>
      <w:r w:rsidRPr="00110149">
        <w:rPr>
          <w:rFonts w:ascii="Times New Roman" w:hAnsi="Times New Roman"/>
          <w:sz w:val="28"/>
          <w:szCs w:val="28"/>
        </w:rPr>
        <w:t xml:space="preserve">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технологии, а также о действующем Порядке проведения всероссийской олимпиады школьников и об утверждѐнных требованиях к организации и проведению муниципального этапа олимпиады по технологии;  определяют квоты победителей и призѐров муниципального этапа</w:t>
      </w:r>
      <w:r w:rsidRPr="00110149">
        <w:rPr>
          <w:rFonts w:ascii="Times New Roman" w:hAnsi="Times New Roman"/>
          <w:sz w:val="28"/>
          <w:szCs w:val="28"/>
        </w:rPr>
        <w:sym w:font="Symbol" w:char="F0B7"/>
      </w:r>
      <w:r w:rsidRPr="00110149">
        <w:rPr>
          <w:rFonts w:ascii="Times New Roman" w:hAnsi="Times New Roman"/>
          <w:sz w:val="28"/>
          <w:szCs w:val="28"/>
        </w:rPr>
        <w:t xml:space="preserve"> олимпиады по технологии; 7  утверждают результаты муниципального этапа олимпиады по технологии</w:t>
      </w:r>
      <w:r w:rsidRPr="00110149">
        <w:rPr>
          <w:rFonts w:ascii="Times New Roman" w:hAnsi="Times New Roman"/>
          <w:sz w:val="28"/>
          <w:szCs w:val="28"/>
        </w:rPr>
        <w:sym w:font="Symbol" w:char="F0B7"/>
      </w:r>
      <w:r w:rsidRPr="00110149">
        <w:rPr>
          <w:rFonts w:ascii="Times New Roman" w:hAnsi="Times New Roman"/>
          <w:sz w:val="28"/>
          <w:szCs w:val="28"/>
        </w:rPr>
        <w:t xml:space="preserve"> (рейтинг победителей и рейтинг призѐров муниципального этапа олимпиады) и публикует их на своѐм официальном сайте в сети «Интернет», в том числе протоколы жюри муниципального этапа олимпиады по каждому общеобразовательному предмету;  передают результаты участников муниципального этапа олимпиады</w:t>
      </w:r>
      <w:r w:rsidRPr="00110149">
        <w:rPr>
          <w:rFonts w:ascii="Times New Roman" w:hAnsi="Times New Roman"/>
          <w:sz w:val="28"/>
          <w:szCs w:val="28"/>
        </w:rPr>
        <w:sym w:font="Symbol" w:char="F0B7"/>
      </w:r>
      <w:r w:rsidRPr="00110149">
        <w:rPr>
          <w:rFonts w:ascii="Times New Roman" w:hAnsi="Times New Roman"/>
          <w:sz w:val="28"/>
          <w:szCs w:val="28"/>
        </w:rPr>
        <w:t xml:space="preserve"> по технологии по каждому классу или возрастной группе организатору регионального этапа олимпиады в формате, установленном организатором регионального этапа олимпиады;  награждают победителей и призѐров муниципального этапа олимпиады</w:t>
      </w:r>
      <w:r w:rsidRPr="00110149">
        <w:rPr>
          <w:rFonts w:ascii="Times New Roman" w:hAnsi="Times New Roman"/>
          <w:sz w:val="28"/>
          <w:szCs w:val="28"/>
        </w:rPr>
        <w:sym w:font="Symbol" w:char="F0B7"/>
      </w:r>
      <w:r w:rsidRPr="00110149">
        <w:rPr>
          <w:rFonts w:ascii="Times New Roman" w:hAnsi="Times New Roman"/>
          <w:sz w:val="28"/>
          <w:szCs w:val="28"/>
        </w:rPr>
        <w:t xml:space="preserve"> поощрительными грамотами.</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1.2. Оргкомитет Олимпиады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технологии, педагогических и научно-педагогических работников. В соответствии с Порядком проведения всероссийской олимпиады школьников оргкомитет школьного или муниципального этапа: определяет организационно-технологическую модель проведения школьного и муниципального этапов олимпиады по технологии; обеспечивает организацию и проведение школьного этапа Олимпиады в соответствии с утверждѐнными организаторами школьного или муниципального этапа олимпиады требованиями к проведению соответствующего этапа олимпиады по технологии, действующим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осуществляет кодирование (обезличивание) олимпиадных работ участников школьного или муниципального этапа Олимпиады; несѐт ответственность за жизнь и здоровье участников Олимпиады во время проведения школьного и муниципального этапов Олимпиады. Категорически запрещается модель проведения дистанционно!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1.3. Предметно-методические комиссии школьного и муниципального этапов оолимпиады по технологии Составы муниципальных предметно-методических комиссий Олимпиады по технологии формируются из числа педагогических, научно-педагогических работников. Муниципальные предметно-методические комиссии олимпиады по технологии: разрабатывают требования к организации и проведению школьного этапа Олимпиады с учѐтом методических рекомендаций, подготовленных центральными предметнометодическими комиссиями олимпиады; составляют олимпиадные задания на основе содержания образовательных программ основного общего и среднего общего образования углублѐнного уровня и соответствующей направленности (профиля), формируют из них комплекты заданий для школьного этапа олимпиады с учѐтом методических рекомендаций, подготовленных центральными предметнометодическими комиссиями олимпиады; 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1.4. Жюри Олимпиады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Для объективной проверки олимпиадных заданий по технологии, выполненных участниками олимпиады, на каждом этапе олимпиады формируется жюри олимпиады по технологии. Жюри всех этапов олимпиады: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утвержденными критериями и методиками оценивания выполненных олимпиадных заданий; проводит с участниками олимпиады анализ олимпиадных заданий и их решений; осуществляет очно по запросу участника олимпиады показ выполненных им олимпиадных заданий; представляет результаты олимпиады ее участникам; рассматривает очно апелляции участников олимпиады с использованием видеофиксации;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представляет организатору олимпиады результаты олимпиады (протоколы) для их утверждения; составляет и представляет организатору соответствующего этапа олимпиады аналитический отчет о результатах выполнения олимпиадных заданий по технологии. Состав жюри школьного и муниципального этапа олимпиады по технологии формируется из числа педагогических, научных и научно-педагогических работников и утверждается организатором соответствующего этапа олимпиады. Состав жюри всех этапов олимпиады должен меняться не менее чем на пятую часть от общего числа членов не реже одного раза в пять лет.</w:t>
      </w:r>
    </w:p>
    <w:p w:rsidR="007335FE" w:rsidRPr="00110149" w:rsidRDefault="007335FE" w:rsidP="00110149">
      <w:pPr>
        <w:spacing w:line="360" w:lineRule="auto"/>
        <w:ind w:left="360"/>
        <w:jc w:val="center"/>
        <w:rPr>
          <w:rFonts w:ascii="Times New Roman" w:hAnsi="Times New Roman"/>
          <w:b/>
          <w:sz w:val="28"/>
          <w:szCs w:val="28"/>
        </w:rPr>
      </w:pPr>
      <w:r w:rsidRPr="00110149">
        <w:rPr>
          <w:rFonts w:ascii="Times New Roman" w:hAnsi="Times New Roman"/>
          <w:b/>
          <w:sz w:val="28"/>
          <w:szCs w:val="28"/>
        </w:rPr>
        <w:t>ТРЕБОВАНИЯ К ПРОВЕДЕНИЮ ШКОЛЬНОГО И МУНИЦИПАЛЬНОГО ЭТАПОВ ВСЕРОССИЙСКОЙ ОЛИМПИАДЫ ШКОЛЬНИКОВ ПО ПРЕДМЕТУ «ФИЗИЧЕСКАЯ КУЛЬТУРА» В 2019-2020 УЧЕБНОМ ГОДУ</w:t>
      </w:r>
    </w:p>
    <w:p w:rsidR="007335FE" w:rsidRPr="00110149" w:rsidRDefault="007335FE" w:rsidP="00110149">
      <w:pPr>
        <w:spacing w:line="360" w:lineRule="auto"/>
        <w:ind w:left="360"/>
        <w:jc w:val="center"/>
        <w:rPr>
          <w:rFonts w:ascii="Times New Roman" w:hAnsi="Times New Roman"/>
          <w:b/>
          <w:sz w:val="28"/>
          <w:szCs w:val="28"/>
        </w:rPr>
      </w:pPr>
    </w:p>
    <w:p w:rsidR="007335FE" w:rsidRPr="00110149" w:rsidRDefault="007335FE" w:rsidP="00110149">
      <w:pPr>
        <w:spacing w:line="360" w:lineRule="auto"/>
        <w:ind w:left="360"/>
        <w:jc w:val="center"/>
        <w:rPr>
          <w:rFonts w:ascii="Times New Roman" w:hAnsi="Times New Roman"/>
          <w:b/>
          <w:sz w:val="28"/>
          <w:szCs w:val="28"/>
        </w:rPr>
      </w:pP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1.1. Общая характеристика школьного этапа Школьный этап Всероссийской олимпиады школьников по предмету «Физическая культура» представляет собой выполнение олимпиадных заданий, разработанных муниципальными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5-11 классов. Порядок проведения олимпиады определен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(далее – Порядок), с изменениями, утверждѐнными приказами Министерства образования и науки Российской Федерации № 249 от 17 марта 2015 г., № 1488 от 17 декабря 2015 г., № 1435 от 17 ноября 2016 г. Школьный этап олимпиады по предмету «Физическая культура» проводится по заданиям, составленным муниципальными предметно-методическими комиссиями олимпиады «на основе содержания образовательных программ основного общего и среднего общего образования углубленного уровня …» (п. 28 Порядка) и с учетом настоящих методических рекомендаций. Требования к школьному этапу должны быть едиными для всех школ муниципалитета. Организатором олимпиады школьного этапа является орган местного самоуправления, осуществляющий управление в сфере образования. Организатор олимпиады вправе привлекать к проведению школьного этапа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Участниками школьного этапа олимпиады по предмету «Физическая культура» могут быть на добровольной основе все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школьном этапе Олимпиады на общих основаниях.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следующие этапы олимпиады данные участники выполняют задания олимпиады, разработанные для класса, который они выбрали на школьном этапе олимпиады. Сроки проведения школьного этапа: сентябрь-октябрь текущего года, количество проводимых дней – не более 3. Конкурсные испытания должны проводиться отдельно среди девочек/девушек и мальчиков/юношей.</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1.2. Общая характеристика муниципального этапа Муниципальный этап Всероссийской олимпиады школьников по предмету «Физическая культура» представляет собой выполнение олимпиадных заданий, разработанных региональными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7-11 классов. Порядок проведения олимпиады определен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(далее – Порядок). Муниципальный этап олимпиады проводится организатором – органом местного самоуправления, осуществляющим управление в сфере образования ежегодно в ноябредекабре. Срок окончания муниципального этапа – не позднее 25 декабря. Конкретные даты проведения муниципального этапа олимпиады устанавливаются органом государственной власти субъекта Российской Федерации, осуществляющим управление в сфере образования. Организатор вправе привлекать к проведению муниципального этапа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Задания муниципального этапа олимпиады разрабатываются региональной предметно-методической комиссией с учетом настоящих методических рекомендаций. Требования к муниципальному этапу должны быть едиными для всех муниципальных образований субъекта федерации. В муниципальном этапе олимпиады по физической культуре принимают индивидуальное участие: 6 -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 46 Порядка). 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муниципальном этапе Олимпиады на общих основаниях. Победители и призеры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(п. 47 Порядка). В случае их прохождения на следующие этапы олимпиады данные участники выполняют задания олимпиады, разработанные для класса, который они выбрали на муниципальном этапе олимпиады. Конкурсные испытания должны проводиться отдельно среди девочек/девушек и мальчиков/юношей. В городах федерального значения –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7335FE" w:rsidRPr="00110149" w:rsidRDefault="007335FE" w:rsidP="00110149">
      <w:pPr>
        <w:spacing w:line="360" w:lineRule="auto"/>
        <w:jc w:val="center"/>
        <w:rPr>
          <w:rFonts w:ascii="Times New Roman" w:hAnsi="Times New Roman"/>
          <w:b/>
          <w:sz w:val="28"/>
          <w:szCs w:val="28"/>
        </w:rPr>
      </w:pPr>
      <w:r w:rsidRPr="00110149">
        <w:rPr>
          <w:rFonts w:ascii="Times New Roman" w:hAnsi="Times New Roman"/>
          <w:b/>
          <w:sz w:val="28"/>
          <w:szCs w:val="28"/>
        </w:rPr>
        <w:t>Требования к проведению школьного и муниципального этапов Всероссийской Олимпиады школьников по физике в 2019/20 учебном году</w:t>
      </w:r>
    </w:p>
    <w:p w:rsidR="007335FE" w:rsidRPr="00110149" w:rsidRDefault="007335FE" w:rsidP="00110149">
      <w:pPr>
        <w:spacing w:line="360" w:lineRule="auto"/>
        <w:rPr>
          <w:rFonts w:ascii="Times New Roman" w:hAnsi="Times New Roman"/>
          <w:sz w:val="28"/>
          <w:szCs w:val="28"/>
        </w:rPr>
      </w:pPr>
      <w:r w:rsidRPr="00110149">
        <w:rPr>
          <w:rFonts w:ascii="Times New Roman" w:hAnsi="Times New Roman"/>
          <w:sz w:val="28"/>
          <w:szCs w:val="28"/>
        </w:rPr>
        <w:t>1. Общие положения.</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1. Школьный и муниципальный этапы всероссийской олимпиады проводятся в соответствии с актуальным Порядком проведения олимпиады. Основными целями и задачами школьного и муниципального этапов олимпиады по физике являются:  повышение интереса школьников к занятиям физикой;</w:t>
      </w:r>
      <w:r w:rsidRPr="00110149">
        <w:rPr>
          <w:rFonts w:ascii="Times New Roman" w:hAnsi="Times New Roman"/>
          <w:sz w:val="28"/>
          <w:szCs w:val="28"/>
        </w:rPr>
        <w:sym w:font="Symbol" w:char="F0B7"/>
      </w:r>
      <w:r w:rsidRPr="00110149">
        <w:rPr>
          <w:rFonts w:ascii="Times New Roman" w:hAnsi="Times New Roman"/>
          <w:sz w:val="28"/>
          <w:szCs w:val="28"/>
        </w:rPr>
        <w:t xml:space="preserve">  более раннее привлечение школьников, одарѐнных в области физики,</w:t>
      </w:r>
      <w:r w:rsidRPr="00110149">
        <w:rPr>
          <w:rFonts w:ascii="Times New Roman" w:hAnsi="Times New Roman"/>
          <w:sz w:val="28"/>
          <w:szCs w:val="28"/>
        </w:rPr>
        <w:sym w:font="Symbol" w:char="F0B7"/>
      </w:r>
      <w:r w:rsidRPr="00110149">
        <w:rPr>
          <w:rFonts w:ascii="Times New Roman" w:hAnsi="Times New Roman"/>
          <w:sz w:val="28"/>
          <w:szCs w:val="28"/>
        </w:rPr>
        <w:t xml:space="preserve"> к систематическим внешкольным занятиям;  выявление на раннем этапе способных и талантливых учеников в целях более</w:t>
      </w:r>
      <w:r w:rsidRPr="00110149">
        <w:rPr>
          <w:rFonts w:ascii="Times New Roman" w:hAnsi="Times New Roman"/>
          <w:sz w:val="28"/>
          <w:szCs w:val="28"/>
        </w:rPr>
        <w:sym w:font="Symbol" w:char="F0B7"/>
      </w:r>
      <w:r w:rsidRPr="00110149">
        <w:rPr>
          <w:rFonts w:ascii="Times New Roman" w:hAnsi="Times New Roman"/>
          <w:sz w:val="28"/>
          <w:szCs w:val="28"/>
        </w:rPr>
        <w:t xml:space="preserve"> эффективной подготовки национальной сборной к международным олимпиадам, в том числе к естественнонаучной олимпиаде юниоров IJSO;  стимулирование всех форм работы с одарѐнными детьми и создание необходимых</w:t>
      </w:r>
      <w:r w:rsidRPr="00110149">
        <w:rPr>
          <w:rFonts w:ascii="Times New Roman" w:hAnsi="Times New Roman"/>
          <w:sz w:val="28"/>
          <w:szCs w:val="28"/>
        </w:rPr>
        <w:sym w:font="Symbol" w:char="F0B7"/>
      </w:r>
      <w:r w:rsidRPr="00110149">
        <w:rPr>
          <w:rFonts w:ascii="Times New Roman" w:hAnsi="Times New Roman"/>
          <w:sz w:val="28"/>
          <w:szCs w:val="28"/>
        </w:rPr>
        <w:t xml:space="preserve"> условий для поддержки одарѐнных детей;  выявление и развитие у обучающихся творческих способностей и интереса</w:t>
      </w:r>
      <w:r w:rsidRPr="00110149">
        <w:rPr>
          <w:rFonts w:ascii="Times New Roman" w:hAnsi="Times New Roman"/>
          <w:sz w:val="28"/>
          <w:szCs w:val="28"/>
        </w:rPr>
        <w:sym w:font="Symbol" w:char="F0B7"/>
      </w:r>
      <w:r w:rsidRPr="00110149">
        <w:rPr>
          <w:rFonts w:ascii="Times New Roman" w:hAnsi="Times New Roman"/>
          <w:sz w:val="28"/>
          <w:szCs w:val="28"/>
        </w:rPr>
        <w:t xml:space="preserve"> к научно-исследовательской деятельности в области физики, в том числе в области физического эксперимента;  популяризация и пропаганда научных знаний.</w:t>
      </w:r>
      <w:r w:rsidRPr="00110149">
        <w:rPr>
          <w:rFonts w:ascii="Times New Roman" w:hAnsi="Times New Roman"/>
          <w:sz w:val="28"/>
          <w:szCs w:val="28"/>
        </w:rPr>
        <w:sym w:font="Symbol" w:char="F0B7"/>
      </w:r>
      <w:r w:rsidRPr="00110149">
        <w:rPr>
          <w:rFonts w:ascii="Times New Roman" w:hAnsi="Times New Roman"/>
          <w:sz w:val="28"/>
          <w:szCs w:val="28"/>
        </w:rPr>
        <w:t xml:space="preserve">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2. Всероссийская олимпиада школьников по физике начинается со школьного этапа. Этот этап самый массовый и открытый. В нѐм на добровольной основе могут принимать индивидуальное участие все желающие школьники 5-11 классов организаций, осуществляющих образовательную деятельность по образовательным программам основного общего и среднего общего образования. Любое ограничение списка участников по каким-либо критериям (успеваемость по различным предметам, результаты выступления на олимпиадах прошлого года и т.п.) является нарушением Порядка проведения всероссийской олимпиады школьников и категорически запрещается.</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3. Участники школьного и муниципального этапов олимпиады вправе выполнять олимпиадные задания, разработанные для 7-х и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и муниципальном этапах олимпиады.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4. Характеристика содержания школьного и муниципального этапов олимпиады по физике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4.1 Школьный этап проводится в один очный аудиторный тур в течение одного дня, как правило, единого для всех школ муниципального образования, на территории которого проводится олимпиада.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4.2 Муниципальный этап проводится в один очный аудиторный тур в течение одного дня, единого для всех образовательных учреждений, подчинѐнных региональному органу, осуществляющему управление в сфере образования.</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4.3 Задания школьного и муниципального этапов олимпиады составляются преимущественно из теоретических задач.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4.4 Комплекты задач составляются с учѐтом школьной программы по «накопительному» принципу (Приложение 1). Они включают как задачи, связанные с теми разделами школьного курса физики, которые изучаются в текущем году, так и задачи по пройденным ранее разделам.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4.5 Индивидуальный отчѐт с выполненным заданием участники сдают в письменной (или электронной) форме. Дополнительный устный опрос не допускается.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4.6 Олимпиада по физике проводится независимо в каждой из пяти возрастных параллелей для 7, 8, 9, 10 и 11 классов.</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4.7 Во время школьного и муниципального этапов участникам предлагается комплект, состоящий из: 4х задач для параллели 7-го и 8-го классов, и 5-ти задач для каждого из 9 - 11 классов. На муниципальном этапе допускается предлагать участникам олимпиады выполнить одну экспериментальную или псевдоэкспериментальную задачу (в условии приводятся экспериментальные данные, полученные организаторами, а участники олимпиады проводят обработку результатов и последующие необходимые вычисления).</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4.8 Решение заданий проверяется жюри, формируемым организатором олимпиады.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4.9 Индивидуальный итоговый результат каждого участника подсчитывается как сумма полученных этим участником баллов за решение каждой задачи, с учѐтом апелляции.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4.10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согласии с установленной квотой, жюри определяет победителей и призѐров 6 соответствующего этапа олимпиады. Недопустимо, чтобы участники с одинаковыми итоговыми баллами имели разные статусы.</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4.11 На основе протоколов школьного этапа по всем образовательным учреждениям орган местного самоуправления устанавливает проходной балл - минимальную оценку на школьном этапе, необходимую для участия в муниципальном этапе.</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4.12 На основе протоколов муниципального этапа по всем муниципальным образованиям региональный орган определяет проходной балл - минимальную оценку на муниципальном этапе, необходимую для участия в региональном этапе.</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4.13 Данный проходной балл устанавливается отдельно в возрастных параллелях 7, 8, 9, 10 и 11 классов и может быть разным для этих параллелей.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5. Описание необходимого материально-технического обеспечения для выполнения олимпиадных заданий Муниципальный этап олимпиады по физике проводится в аудиторном формате в один тур, и материальные требования для проведения олимпиады не выходят за рамки организации стандартного аудиторного режима. На муниципальном этапе допускается включение в комплект одной экспериментальной или псевдоэкспериментальной задачи.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5.1 Тиражирование заданий осуществляется с учѐтом следующих параметров: листы бумаги формата А5 или А4, чѐрно-белая печать 12 или 14 кеглем (каждый участник получает листы с условиями задач). Задания должны тиражироваться без уменьшения.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5.2 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иметь некоторое количество запасных ручек и линеек на каждую аудиторию.</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5.3 Каждому участнику олимпиады оргкомитет должен предоставить тетрадь в клетку (для черновых записей предлагается использовать последние страницы тетради) или листы формата А4 со штампом или колонтитулом организатора олимпиады.</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5.4 После начала тура участники олимпиады могут задавать вопросы по условиям задач. Все вопросы задаются в письменной форме, устные вопросы не допускаются!!! В этой связи у дежурных по аудитории должны быть в наличии листы бумаги для вопросов.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5.5 Для полноценной работы членам жюри должно быть предоставлено отдельное помещение, оснащѐнное техническими средствами (компьютер, принтер, 7 копировальный аппарат) с достаточным количеством бумаги и канцелярских принадлежностей (ножницы, степлер и несколько упаковок скрепок к нему, антистеплер, клеящий карандаш, скотч).</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5.6 Каждый член жюри должен быть обеспечен ручкой с красной пастой. 6. Порядок проведения туров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6.1. 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отчѐтов о проделанной работе, и т.д.).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6.2. Во время школьного этапа обучающимся в 7-х и 8-х классах предлагается решить 4 задачи, на выполнение которых отводится 2 урока (1,5 часа). Для обучающихся в 9-х классах – 4 задачи на 2 астрономических часа, в 10-х и 11-х классах предлагается решить 5 задач, на выполнение которых отводится 2,5 астрономических часа.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6.3. Во время муниципального этапа обучающимся в 7-х и 8-х классах, предлагается решить 4 задачи, на выполнение которых отводится 3 часа. Обучающимся в 9-х, 10-х, 11-х классах предлагается решить 5 задач, на выполнение которых отводится 3 часа 50 минут. 4.4. Для выполнения заданий олимпиады каждому участнику выдается тетрадь в клетку или специальные бланки (для черновых записей предлагается использовать последние страницы тетради, или обратную сторону бланков).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6.5. Участникам олимпиады запрещено использование для записи решений ручки с красными чернилами.</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6.6. Участники не вправе общаться друг с другом и свободно перемещаться по аудитории во время тура.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6.7. Члены жюри раздают условия участникам олимпиады и записывают на доске время начала и окончания тура в данной аудитории.</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6.8. На муниципальном этапе через 15 минут после начала тура участники олимпиады могут задавать вопросы по условиям задач (в письменной форме). Для этого у дежурных по 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8 отвечать «без комментариев». За 30 минут до окончания тура вопросы по условию задач перестают приниматься.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6.9. Дежурный по аудитории напоминает участникам о времени, оставшемся до окончания тура за полчаса, за 15 минут и за 5 минут.</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6.10. Участник олимпиады обязан до истечения отведѐнного на тур времени сдать свою работу (тетради и дополнительные листы).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6.11. Участник может сдать работу досрочно, после чего должен незамедлительно покинуть место проведения тура.</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7. Методика оценивания выполнения олимпиадных заданий</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7.1. По окончании олимпиады работы участников кодируются, а после окончания проверки декодируются.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7.2. Жюри олимпиады оценивает записи, приведенные только в чистовике. Черновики не проверяются.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7.3. Не допускается снятие баллов за «плохой почерк», за решение задачи нерациональным способом, не в общем виде, или способом, не совпадающим с предложенным методической комиссией.</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7.4. Правильный ответ, приведѐнный без обоснования или полученный из неправильных рассуждений, не учитывается.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8. Критерии оценивания олимпиадных работ</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8.1. Критерии оценивания разрабатываются авторами задач и приводятся в решении. Если задача решена не полностью, то этапы еѐ решения оцениваются в соответствии с критериями оценок по данной задаче.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8.2. Если задача решена не полностью, а еѐ решение не подпадает под авторскую систему оценивания, то жюри вправе предложить свою версию системы оценивания, которая должна быть согласована с разработчиками комплекта заданий.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8.3. Решение каждой задачи оценивается целым числом баллов от 0 до 10. 8.4. Проверка работ осуществляется жюри олимпиады согласно стандартной методике оценивания решений.</w:t>
      </w:r>
    </w:p>
    <w:p w:rsidR="007335FE" w:rsidRDefault="007335FE" w:rsidP="00110149">
      <w:pPr>
        <w:spacing w:line="360" w:lineRule="auto"/>
        <w:ind w:left="360"/>
        <w:jc w:val="center"/>
        <w:rPr>
          <w:rFonts w:ascii="Times New Roman" w:hAnsi="Times New Roman"/>
          <w:b/>
          <w:sz w:val="28"/>
          <w:szCs w:val="28"/>
          <w:lang w:val="en-US"/>
        </w:rPr>
      </w:pPr>
      <w:r w:rsidRPr="00110149">
        <w:rPr>
          <w:rFonts w:ascii="Times New Roman" w:hAnsi="Times New Roman"/>
          <w:b/>
          <w:sz w:val="28"/>
          <w:szCs w:val="28"/>
        </w:rPr>
        <w:t xml:space="preserve">Требования к проведению школьного и муниципального этапов Всероссийской Олимпиады школьников по химии </w:t>
      </w:r>
    </w:p>
    <w:p w:rsidR="007335FE" w:rsidRPr="00110149" w:rsidRDefault="007335FE" w:rsidP="00110149">
      <w:pPr>
        <w:spacing w:line="360" w:lineRule="auto"/>
        <w:ind w:left="360"/>
        <w:jc w:val="center"/>
        <w:rPr>
          <w:rFonts w:ascii="Times New Roman" w:hAnsi="Times New Roman"/>
          <w:b/>
          <w:sz w:val="28"/>
          <w:szCs w:val="28"/>
        </w:rPr>
      </w:pPr>
      <w:r w:rsidRPr="00110149">
        <w:rPr>
          <w:rFonts w:ascii="Times New Roman" w:hAnsi="Times New Roman"/>
          <w:b/>
          <w:sz w:val="28"/>
          <w:szCs w:val="28"/>
        </w:rPr>
        <w:t>в 2019/20 учебном году</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Организация и проведении школьного и муниципального этапов всероссийской олимпиады школьников по химии (далее - Олимпиада) осуществляется в соответствии с актуальным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внесенными приказом Министерства образования и науки Российской Федерации № 249 от 17 марта 2015 г. (далее – Порядок). Школьный и муниципальный этапы Олимпиады по химии для старших возрастных параллелей желательно проводить в 2 тура (теоретический и экспериментальный) в сроки, установленные Порядком. Конкретные сроки и места проведения школьного и муниципального этапов определяют органы местного самоуправления, осуществляющие управление в сфере образования. Срок окончания школьного этапа не позднее 1 ноября, муниципального – 25 декабря. Желательно проведение школьного этапа в октябре, муниципального – в ноябре, чтобы в декабре можно было начать подготовку участников к региональному этапу. Длительность теоретического тура составляет не более 4 (четырех), а экспериментального тура – не более 2 (двух) астрономических часов. Если проведение экспериментального тура на школьном этапе невозможно, то в комплект теоретического тура включается задача, требующая мысленного эксперимента. 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 В текущем году изменение баллов после проверки возможно только в ходе апелляции. На показе работ запрещено изменять баллы даже в случае технических ошибок. При несогласии с оценкой участники олимпиады должны в письменной форме подать в жюри заявление на апелляцию о несогласии с выставленными баллами с обоснованием (Приложение 3).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(Приложение 3). Процедура рассмотрения апелляций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 4 Состав участников В школьном этапе олимпиады на добровольной основе принимают участие все желающие, обучающиеся в 5-11 классах. Участники школьного этапа в праве решать задания для более старших параллелей. В муниципальном этапе олимпиады принимают участие: участники школьного этапа, набравшие необходимое количество баллов, установленное органом местного самоуправления, осуществляющим управление в сфере образования; победители и призѐры муниципального этапа олимпиады предыдущего учебного года, продолжающие обучение, которые вправе выполнять задания для более старшей параллели. Выбор параллели является окончательным и сохраняется на всех последующих этапах олимпиады. Методическая часть Принципы составления олимпиадных заданий Задания олимпиады школьного и муниципального этапа должны быть оригинальными (разработанными методическими комиссиями, соответствующего этапа). За основу могут быть взяты задания олимпиад прошлых лет, опубликованные в сборниках и на интернет порталах (см. список литературы, Интернет-ресурсов). Допускается заимствование при условии, что числовые значения, природа анионов или катионов (там, где они не важны) будут изменены, задача должна иметь решение, не противоречащее здравому смыслу. При разработке олимпиадных задач важную роль играют межпредметные связи, поскольку сегодня невозможно проводить полноценные исследования только в одной области науки, неизбежно будут затронуты смежные дисциплины. Знания по физике, биологии, геологии, географии и математике применяются в различных областях химии. Такие «межпредметные» задачи показывают тесную взаимосвязь естественных наук. Олимпиадная задача – это единое целое. В нее входит условие, развернутое решение, система оценивания. Условия олимпиадных задач могут быть сформулированы по-разному: условие с вопросом или заданием в конце (при этом вопросов может быть несколько); тест с выбором ответа; задача, в которой текст условия прерывается вопросами (так зачастую строятся задачи на высоких уровнях олимпиады). Олимпиадные задачи по химии можно разделить на три основных группы: качественные, расчѐтные (количественные) и экспериментальные.  В качественных задачах может потребоваться: объяснение экспериментальных фактов (например, изменение цвета в результате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Классической формой качественной задачи является задание со схемами (цепочками) превращений. (В схемах стрелки могут быть направлены в любую сторону, иногда даже в обе стороны (в этом случае каждой стрелке соответствуют два различных уравнения реакций)). Схемы превращений веществ можно классифицировать следующим образом:</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1. По объектам: a. неорганические; b. органические; c. смешанные.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2. По форме «цепочки» (схемы могут быть линейными, разветвленными, циклическими).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3. По объему и типу предоставленной информации a. Даны все вещества без указаний условий протекания реакций. b. Все или некоторые вещества зашифрованы буквами. Разные буквы соответствуют разным веществам, условия протекания реакций не указаны. c. Вещества в схеме полностью или частично зашифрованы буквами и указаны условия протекания реакций или реагенты. d. В схемах вместо веществ даны элементы, входящие в состав веществ, в соответствующих степенях окисления. e. Схемы, в которых органические вещества зашифрованы в виде брутто-формул. Другой формой качественных задач являются задачи на описание химического эксперимента (мысленный эксперимент) с указанием условий проведения реакций и наблюдений. В расчетных (количественных) задачах обычно необходимы расчеты состава вещества или смеси веществ (массовый, объемный и мольный проценты); расчеты состава раствора (приготовление растворов заданной концентрации); расчеты с использованием газовых законов (закон Авогадро, уравнение Клапейрона-Менделеева);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химической термодинамики (закон сохранения энергии, закон Гесса); расчеты с использованием законов химической кинетики (закон действия масс, правило Вант-Гоффа, уравнение Аррениуса), расчеты с использованием констант 6 равновесия. Чаще всего олимпиадные задания включают в себя несколько типов задач, т.е. являются комбинированными. В задаче может быть избыток или недостаток данных. В случае избытка школьник должен выбрать те данные, которые необходимы для ответа на поставленный в задаче вопрос. В случае недостатка данных, школьнику необходимо показать умение пользоваться источниками справочной информации и извлекать необходимые для решения данные. Примерами задач экспериментального тура являются небольшие практические работы на различение веществ, на простейший синтез, на приготовление раствора с заданной концентрацией. Условия экспериментальных задач должны быть составлены так, чтобы у учащихся появился интерес к экспериментальной химии. Для достижения этой цели необходимо освоение учащимися простейших лабораторных операций. В формулировках экспериментальных заданий обязательно должно быть задание на описание выполнения эксперимента, наблюдения происходящих реакций и формулировку выводов из наблюдений. Методические требования к олимпиадным задачам Задача должна быть познавательной, будить любопытство, удивлять. Вопросы олимпиадной задачи должны быть сложными, т.е. решаться в несколько действий. Задача должна быть комбинированной: включать вопросы как качественного, так и расчетного характера; желательно, чтобы в задаче содержался и материал из других естественнонаучных дисциплин. По возможности и задачи, и вопросы должны быть составлены и сформулированы оригинально. Решение задачи должно требовать от участников олимпиады не знания редких фактов, а понимания сути химических явлений и умения логически мыслить. В задачах полезно использовать различные способы названий веществ, которые используются в быту и технике. Вопросы к задаче должны быть выделены, четко сформулированы, не могут допускать двоякого толкования. На основе вопросов строится система оценивания. Решение задач Написать решение задачи не легче, чем создать само задание. Решение должно ориентировать школьника на самостоятельную работу: оно должно быть развивающим, обучающим (ознакомительным). Важно, чтобы задачи имели ограниченное число верных решений, и эти решения должны быть развернутыми, подробными, логически выстроенными и включали систему оценивания. </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sz w:val="28"/>
          <w:szCs w:val="28"/>
        </w:rPr>
        <w:t xml:space="preserve"> Система оценивания Ее разработка - процесс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получения ответа может быть несколько. Таким образом, авторамиразработчиками необходимо выявить основные характеристики верных ответов, не зависящие от путей решения, или рассмотреть и оценить каждый из возможных вариантов решения. Система оценок должна быть гибкой и сводить субъективность проверки к минимуму. При этом она должна быть четко детерминированной. Рекомендации по разработке системы оценивания: 1. Решения задачи должны быть разбиты на элементы (шаги). 2. В каждом задании баллы выставляются за каждый элемент (шаг) решения. Причем балл за один шаг решения может варьироваться от 0 (решение соответствующего элемента отсутствует или выполнено полностью неверно) до максимально возможного балла за данный шаг. 3. Баллы за правильно выполненные элементы решения суммируются. 4. Шаги, демонстрирующие умение логически рассуждать, творчески мыслить, проявлять интуицию оцениваются выше, чем те, в которых показаны более простые умения, владение формальными знаниями, выполнение тривиальных расчетов и др. Суммарный балл за различные задания («стоимость» каждого задания) не обязательно должен быть одинаковым.</w:t>
      </w:r>
    </w:p>
    <w:p w:rsidR="007335FE" w:rsidRPr="00110149" w:rsidRDefault="007335FE" w:rsidP="00110149">
      <w:pPr>
        <w:spacing w:line="360" w:lineRule="auto"/>
        <w:ind w:left="360"/>
        <w:rPr>
          <w:rFonts w:ascii="Times New Roman" w:hAnsi="Times New Roman"/>
          <w:sz w:val="28"/>
          <w:szCs w:val="28"/>
        </w:rPr>
      </w:pPr>
      <w:r w:rsidRPr="00110149">
        <w:rPr>
          <w:rFonts w:ascii="Times New Roman" w:hAnsi="Times New Roman"/>
          <w:b/>
          <w:sz w:val="28"/>
          <w:szCs w:val="28"/>
        </w:rPr>
        <w:t>Требования к проведению школьного и муниципального этапов Всероссийской Олимпиады школьников по немецкому языку</w:t>
      </w:r>
    </w:p>
    <w:p w:rsidR="007335FE" w:rsidRPr="00110149" w:rsidRDefault="007335FE" w:rsidP="00110149">
      <w:pPr>
        <w:pStyle w:val="ListParagraph"/>
        <w:numPr>
          <w:ilvl w:val="0"/>
          <w:numId w:val="9"/>
        </w:numPr>
        <w:spacing w:line="360" w:lineRule="auto"/>
        <w:rPr>
          <w:rFonts w:ascii="Times New Roman" w:hAnsi="Times New Roman"/>
          <w:sz w:val="28"/>
          <w:szCs w:val="28"/>
        </w:rPr>
      </w:pPr>
      <w:r w:rsidRPr="00110149">
        <w:rPr>
          <w:rFonts w:ascii="Times New Roman" w:hAnsi="Times New Roman"/>
          <w:sz w:val="28"/>
          <w:szCs w:val="28"/>
        </w:rPr>
        <w:t>Описание принципов составления олимпиадных заданий и формирования комплектов олимпиадных заданий для школьного этапа. Всероссийская олимпиада школьников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а также с целью формирования дискурсивной языковой личности, имеющий высокий уровень сформированности лингвистической компетентности в области немецкого языка и культуры, межкультурной коммуникативной и социальной компетенций, обеспечивающих плодотворное взаимодействие в условиях межкультурного общения и полиязычия. Школьный этап Олимпиады по немецкому языку носит всеобщий характер и направлен на то, чтобы поощрять школьников изучать немецкий язык и культуру немецкоязычных стран, прежде всего, Германии и Австрии и других государств, в которых немецкий язык является языком национального и межнационального общения, повысить их мотивацию к изучению также и родного языка с целью развития и углубления сложившихся экономических и гуманитарных связей между представителями российской и немецкоязычной культурами. На этом основании представляется целесообразным уделить особое внимание принципам составления олимпиадных заданий и формирования комплектов заданий, пробуждая тем самым в обучающихся интерес к немецкому языку, а также к литературе, культуре, географии, известным личностям немецкоязычных стран, оказавшим существенное влияние на развитие отношений между Россией и Германией. Организатором школьного этапа является орган местного самоуправления, осуществляющий управление в сфере образования.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Срок окончания школьного этапа олимпиады – не позднее 30 октября 2019 г. Учитывая специфику и сложность нашего предмета, рекомендуется привлекать к составлению заданий (по крайней мере, в качестве экспертов) и к проведению конкурсов (особенно проверке задания по письму) носителей немецкого языка, представителей Немецкого культурного центра имени Гете, Германской службы академических обменов, Австрийской библиотеки и других организаций, занимающихся распространением  немецкого языка и популяризацией культуры и науки немецкоязычных стран в России. Особенно обращаем внимание на то, что взимание какой-либо платы с участников за участие в олимпиаде не допускается. При проведении школьного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данного этапа олимпиады по немецкому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В пункте проведения олимпиады вправе присутствовать представители организатора олимпиады, оргкомитетов и жюри школьного этапа олимпиады, должностные лица Министерства просвещения Российской Федерации, а также граждане, аккредитованные в качестве общественных наблюдателей согласно актуальному Порядку, установленному Министерством просвещения Российской Федерации. Школьный этап олимпиады проводится с использованием единого комплекта заданий для каждой группы участников. При этом, учитывая разницу в подготовке, языковой и речевой компетенциях обучающихся, участников олимпиады целесообразно разделить на три возрастные группы (5-6, 7-8 и 9-11 классы). Для каждой из указанных групп рекомендуется подготовить отдельный комплект заданий с возрастающей степенью сложности от группы к группе, однако каждый комплект должен включать все виды заданий Олимпиады. Это особенно важно для подготовки участников школьного этапа к будущим этапам Олимпиады. Нередко при проведении заключительного этапа Олимпиады членам жюри приходится выслушивать жалобы школьников на то, что в их регионе на школьном или муниципальном этапах не предлагались все виды заданий, что осложняет их шансы победить на более сложных этапах Олимпиады. Порядком установлено, что в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а также – что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Важно проинформировать их об этом в процессе регистрации 6 участников школьного этапа и продумать порядок оформления тех участников, которые изъявят желание выполнить олимпиадные задания более высокого уровня. В то же время предметно-методическим комиссиям и составителям заданий для проведения школьного этапа предоставляется возможность самостоятельно принять решение о целесообразности включения того или иного задания и выбор материала для него. При подготовке заданий школьного этапа необходимо учесть ряд факторов: - сочетать задания разного типа и уровня сложности (т.е. сочетать более сложные и менее сложные задания, чтобы участники Олимпиады могли выполнить хотя бы одно из них); - обеспечивать комплексный характер проверки коммуникативной компетенции участников (т.е. обеспечить проведение всех конкурсов Олимпиады); - составлять задания конкурсов методически и технологически корректно; - учитывать актуальность и новизну публикуемых материалов; - придавать этим заданиям новизну и творческую направленность. Содержание задания по конкурсу «Чтение / Leseverstehen» 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школьников. В рамках этого задания проверяются умения выделить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Поиск материалов для этого задания, как и для других заданий, рекомендуем вести на сайте www.paperball.de, с которого можно бесплатно скачать статьи наиболее актуальных немецкоязычных газет на определенное ключевое слово (например, Reisen, Sehenswürdigkeiten). Для младших классов тексты целесообразно упрощать, не допуская при этом искажения смысла либо русификации языка. Задание по чтению включает две части. В первой части рекомендуется предложить оригинальный текст о проблемах школьников в немецкоязычных странах и 10–12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Основная трудность в выполнении этого задания обычно связана обычно с наличием в задании варианта ответа – steht nicht im Text. Поэтому для обучающихся в 5–6 классах рекомендуется включать облегченные вопросы; 7 несколько усложнить его можно для учащихся 7–8 классов; в полной мере сложности это задание должны сделать только учащиеся старших классов. Вторая часть предполагает поиск подходящего продолжения для 8–10 предложений, составляющих в совокупности связный текст, также, как правило, посвященный жизни школьников в странах немецкого языка. Первое предложение должно быть уже снабжено правильным ответом (оно нумеруется как нулевое). Кроме того, возможно включение большего количества вариантов выбора, однако для школьного этапа это вряд ли целесообразно. Мы предложили бы ограничиться 8 вариантами по количеству предложений, не имеющих продолжения. В качестве подсказок при выборе правильного варианта – особенно для учащихся 5–6 классов – могут служить союзы, пунктуация, формы глагола, приставки и пр. В целом за это задание участники школьного этапа могут набрать 20 баллов. Желательно не уменьшать количество вопросов в заданиях, а варьировать лишь сложность текстов в зависимости от группы участников. Это позволит всем участникам олимпиады, независимо от их возрастной группы, познакомиться с обычным форматом олимпиадных заданий и не испытывать дискомфорта при переходе в следующую возрастную группу школьного этапа олимпиады. Одним из наиболее сложных конкурсов на олимпиаде является «Аудирование / Hörverstehen», что связано с тем, что аудитивные навыки вырабатываются у школьников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аутентичное сообщение повседневного, общественно-политического или бытового характера, связанного с жизнью сверстников в немецкоязычных странах. При этом участники олимпиады должны уметь выделять главную и второстепенную информацию в предъявленной им аудиозаписи. Поиск аутентичных материалов для этого задания рекомендуем вести на сайтах немецкоязычных радиостанций (например, Deutschlandfunk), где обычно размещены для бесплатного скачивания различные аудиофайлы с небольшими (до 2–3 минут) радиопередачами, интервью, репортажами. Не следует при этом увлекаться длительными сюжетами. Для учащихся 5–6 классов достаточно небольшого аудиофрагмента до 1–1,5 минут, для учащихся 7–8 классов – до 2–2,5 минут. Учащиеся 9–11 классов могут прослушать аудиотекст длительностью до 3 минут. Кроме того, на школьном этапе 8 нецелесообразно излишне усложнять задания, стараясь избегать неактивных лексем и выражений. Задание по аудированию обычно включает две части: в первой участникам олимпиады предлагаются 7 высказываний относительно содержания аудиотекста. Задача учащихся - выбрать верный ответ из предлагаемых трѐх вариантов: верно, неверно, не упоминается в тексте. Во второй части предлагаются, как правило, 8 вопросов с тремя /четырьмя вариантами ответа к ним по содержанию аудиотекста. Задача испытуемых выбрать один верный вариант, отражающий содержание исходного аудиотекста. Для младших классов можно ограничить количество вариантов двумя или тремя. Необходимо обязательно дать время участникам познакомиться со всем заданием целиком, всеми вопросами и вариантами ответов на них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аудиотекст повторно. После окончания прослушивания участникам школьного этапа предоставляется возможность перенести ответы в бланки (2 минуты). Это задание может быть оценено максимально в 15 баллов. Перед прослушиванием первого отрывка член жюри включает аудиозапись и дает возможность участникам прослушать самое начало аудиотекста – первые 10 секунд.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 Всю процедуру аудирования рекомендуется записать на кассету или диск: задания, предусмотренные паузы, звучащий текст (дважды). Транскрипция звучащих отрывков находится у члена жюри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 В случае технической невозможности провести этот конкурс с использованием аудиозаписи члену жюри, проводящему данный конкурс, должен быть передан полный 9 сценарий конкурса с заданиями, паузами и текстом для аудирования. Очень важно проводить этот конкурс синхронно во всех аудиториях конкретной возрастной группы во время школьного этапа олимпиады. Содержание задания для конкурса «Лексико-грамматический тест / Lexischgrammatische Aufgabe» 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 Эти компетенции проверяются непременно на целостных текстах, в которые при составлении задания вносятся пропуски. При этом следует обратить особое внимание на возможные варианты ответов, проверить их с привлечением носителей языка. Кроме того, мы рекомендовали бы привлекать носителей языка к проверке этого задания, поскольку по опыту участники олимпиады иногда предлагают неожиданные варианты, не предусмотренные ключами, но вполне допустимые, с точки зрения норм немецкого языка. С 2015/2016 учебного года формат этого задания изменился и предполагает два этапа работы с текстом задания: на первом этапе участникам предлагается выбрать из списка вариантов одну лексему для каждого пропуска, обозначенного цифрами 1–8 (в списке задается избыточное количество вариантов, рекомендуем на школьном этапе ограничиться 2–6 вариантами в зависимости от возрастной группы участников); на втором этапе нужно вставить по смыслу грамматический элемент (союз, глагол в правильной форме, предлог, артикль и т.п.), в пробелы, обозначенные буквами от A до максимум L, однако варианты для данного этапа уже не предлагаются, а должны быть найдены участниками самостоятельно. Соотношение между двумя частями задания предметно-методические комиссии устанавливают самостоятельно, к примеру, 10/10. В целом предлагается заполнить 20 пропусков в оригинальном тексте. Это задание может быть оценено максимально в 20 баллов. Конкурс «Письмо / Schreiben»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Минимальный объем сочинения 10 на школьном этапе – 200 слов. Это задание может быть оценено максимально в 20 баллов. Составление этого задания осложняется именно тем обстоятельством, что обычная, незатейливая или известная участникам история (сказка, анекдот и пр.) приведет к шаблонности вписываемого участником текста, использованию тривиальных речевых средств, в то время как это задание нацелено на проявление фантазии, оригинальности мышления, умения принимать быстрые решения в нестандартной ситуации. Опыт проведения олимпиад показал, впрочем, что учащиеся часто склонны переносить известные им проблемы нашей жизни на ситуации, связанные с бытом в немецкоязычных странах (к примеру, описывать очереди на остановках общественного транспорта или недостаточно широкий ассортимент товаров в магазинах). Это обстоятельство не должно быть определяющим при оценке задания, поскольку основная масса наших обучающихся, к сожалению, не имеет возможности побывать в странах немецкого языка и наблюдать их жителей в естественной обстановке. Лингвострановедческая викторина (Landeskunde) предусматривает выбор одного из нескольких вариантов ответов на 20 вопросов. Это задание может быть оценено максимально в 20 баллов. Хотелось бы обратить особое внимание на то, что с 2014 года ежегодно заранее объявляется тема лингвострановедческого задания. В 2019/2020 учебном году задание по лингвострановедению будут включать две части: Первый блок заданий посвящен теме «Театр», а именно немецким драматургам, режиссерам и постановщикам, внесшим существенный вклад в развитие мирового театрального искусства. Следует обратить особое внимание на биографические данные, сведения о творчестве и культурно-исторический контекст. Второй блок посвящен юбилейным датам – 200-летию экспедиции Ф.Ф. Беллингсгаузена и М. П. Лазарева; 250-летию со дня рождения И. Ф. Крузенштерна и его кругосветному путешествию. Особое внимание следует также обратить на роль и значение упомянутых экспедиций в научно-историческом аспекте. Подобный тематический подход призван, как сфокусировать подготовку участников на определенном круге вопросов, обусловленном историей развития российско-германских отношений и отношений с другими немецкоязычными странами, так и мотивировать школьников к исследовательской и поисковой работе, связанной с конкретным фактам и событиям истории, литературы, культуры, науки, спорта и политики немецкоязычных стран. Устный тур предполагает групповую работу участников школьного этапа с последующим представлением ее результата в виде ток-шоу, дискуссии и т.п. 11 Для подготовки этого задания группам дается не более 60 минут, после чего их приглашают в специальные кабинеты для прослушивания. Оценка: жюри в каждом кабинете состоит не менее чем из 3 человек. Каждый член жюри оценивает каждого участника и группу в целом. Баллы в протоколе выставляются по согласованию между членами жюри. Баллы каждого участника являются суммой оценки результата всей группы и оценки индивидуального результата участника.</w:t>
      </w: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p w:rsidR="007335FE" w:rsidRPr="00110149" w:rsidRDefault="007335FE" w:rsidP="00110149">
      <w:pPr>
        <w:spacing w:line="360" w:lineRule="auto"/>
        <w:rPr>
          <w:rFonts w:ascii="Times New Roman" w:hAnsi="Times New Roman"/>
          <w:b/>
          <w:sz w:val="28"/>
          <w:szCs w:val="28"/>
        </w:rPr>
      </w:pPr>
    </w:p>
    <w:sectPr w:rsidR="007335FE" w:rsidRPr="00110149" w:rsidSect="00332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3C37"/>
    <w:multiLevelType w:val="hybridMultilevel"/>
    <w:tmpl w:val="621A07FA"/>
    <w:lvl w:ilvl="0" w:tplc="435A6A00">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3C67E8"/>
    <w:multiLevelType w:val="hybridMultilevel"/>
    <w:tmpl w:val="F2EABBEE"/>
    <w:lvl w:ilvl="0" w:tplc="0419000F">
      <w:start w:val="1"/>
      <w:numFmt w:val="decimal"/>
      <w:lvlText w:val="%1."/>
      <w:lvlJc w:val="left"/>
      <w:pPr>
        <w:tabs>
          <w:tab w:val="num" w:pos="833"/>
        </w:tabs>
        <w:ind w:left="833" w:hanging="360"/>
      </w:pPr>
      <w:rPr>
        <w:rFonts w:cs="Times New Roman"/>
      </w:rPr>
    </w:lvl>
    <w:lvl w:ilvl="1" w:tplc="04190019" w:tentative="1">
      <w:start w:val="1"/>
      <w:numFmt w:val="lowerLetter"/>
      <w:lvlText w:val="%2."/>
      <w:lvlJc w:val="left"/>
      <w:pPr>
        <w:tabs>
          <w:tab w:val="num" w:pos="1553"/>
        </w:tabs>
        <w:ind w:left="1553" w:hanging="360"/>
      </w:pPr>
      <w:rPr>
        <w:rFonts w:cs="Times New Roman"/>
      </w:rPr>
    </w:lvl>
    <w:lvl w:ilvl="2" w:tplc="0419001B" w:tentative="1">
      <w:start w:val="1"/>
      <w:numFmt w:val="lowerRoman"/>
      <w:lvlText w:val="%3."/>
      <w:lvlJc w:val="right"/>
      <w:pPr>
        <w:tabs>
          <w:tab w:val="num" w:pos="2273"/>
        </w:tabs>
        <w:ind w:left="2273" w:hanging="180"/>
      </w:pPr>
      <w:rPr>
        <w:rFonts w:cs="Times New Roman"/>
      </w:rPr>
    </w:lvl>
    <w:lvl w:ilvl="3" w:tplc="0419000F" w:tentative="1">
      <w:start w:val="1"/>
      <w:numFmt w:val="decimal"/>
      <w:lvlText w:val="%4."/>
      <w:lvlJc w:val="left"/>
      <w:pPr>
        <w:tabs>
          <w:tab w:val="num" w:pos="2993"/>
        </w:tabs>
        <w:ind w:left="2993" w:hanging="360"/>
      </w:pPr>
      <w:rPr>
        <w:rFonts w:cs="Times New Roman"/>
      </w:rPr>
    </w:lvl>
    <w:lvl w:ilvl="4" w:tplc="04190019" w:tentative="1">
      <w:start w:val="1"/>
      <w:numFmt w:val="lowerLetter"/>
      <w:lvlText w:val="%5."/>
      <w:lvlJc w:val="left"/>
      <w:pPr>
        <w:tabs>
          <w:tab w:val="num" w:pos="3713"/>
        </w:tabs>
        <w:ind w:left="3713" w:hanging="360"/>
      </w:pPr>
      <w:rPr>
        <w:rFonts w:cs="Times New Roman"/>
      </w:rPr>
    </w:lvl>
    <w:lvl w:ilvl="5" w:tplc="0419001B" w:tentative="1">
      <w:start w:val="1"/>
      <w:numFmt w:val="lowerRoman"/>
      <w:lvlText w:val="%6."/>
      <w:lvlJc w:val="right"/>
      <w:pPr>
        <w:tabs>
          <w:tab w:val="num" w:pos="4433"/>
        </w:tabs>
        <w:ind w:left="4433" w:hanging="180"/>
      </w:pPr>
      <w:rPr>
        <w:rFonts w:cs="Times New Roman"/>
      </w:rPr>
    </w:lvl>
    <w:lvl w:ilvl="6" w:tplc="0419000F" w:tentative="1">
      <w:start w:val="1"/>
      <w:numFmt w:val="decimal"/>
      <w:lvlText w:val="%7."/>
      <w:lvlJc w:val="left"/>
      <w:pPr>
        <w:tabs>
          <w:tab w:val="num" w:pos="5153"/>
        </w:tabs>
        <w:ind w:left="5153" w:hanging="360"/>
      </w:pPr>
      <w:rPr>
        <w:rFonts w:cs="Times New Roman"/>
      </w:rPr>
    </w:lvl>
    <w:lvl w:ilvl="7" w:tplc="04190019" w:tentative="1">
      <w:start w:val="1"/>
      <w:numFmt w:val="lowerLetter"/>
      <w:lvlText w:val="%8."/>
      <w:lvlJc w:val="left"/>
      <w:pPr>
        <w:tabs>
          <w:tab w:val="num" w:pos="5873"/>
        </w:tabs>
        <w:ind w:left="5873" w:hanging="360"/>
      </w:pPr>
      <w:rPr>
        <w:rFonts w:cs="Times New Roman"/>
      </w:rPr>
    </w:lvl>
    <w:lvl w:ilvl="8" w:tplc="0419001B" w:tentative="1">
      <w:start w:val="1"/>
      <w:numFmt w:val="lowerRoman"/>
      <w:lvlText w:val="%9."/>
      <w:lvlJc w:val="right"/>
      <w:pPr>
        <w:tabs>
          <w:tab w:val="num" w:pos="6593"/>
        </w:tabs>
        <w:ind w:left="6593" w:hanging="180"/>
      </w:pPr>
      <w:rPr>
        <w:rFonts w:cs="Times New Roman"/>
      </w:rPr>
    </w:lvl>
  </w:abstractNum>
  <w:abstractNum w:abstractNumId="2">
    <w:nsid w:val="33E632D8"/>
    <w:multiLevelType w:val="hybridMultilevel"/>
    <w:tmpl w:val="6EDA434C"/>
    <w:lvl w:ilvl="0" w:tplc="54965446">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F64CFD"/>
    <w:multiLevelType w:val="hybridMultilevel"/>
    <w:tmpl w:val="805A6BBA"/>
    <w:lvl w:ilvl="0" w:tplc="82D223A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9267E87"/>
    <w:multiLevelType w:val="hybridMultilevel"/>
    <w:tmpl w:val="115420B6"/>
    <w:lvl w:ilvl="0" w:tplc="3D2C3EF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56CA3D3B"/>
    <w:multiLevelType w:val="hybridMultilevel"/>
    <w:tmpl w:val="3ABA72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C336792"/>
    <w:multiLevelType w:val="hybridMultilevel"/>
    <w:tmpl w:val="3AF89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710078"/>
    <w:multiLevelType w:val="hybridMultilevel"/>
    <w:tmpl w:val="4EA6B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BE1D05"/>
    <w:multiLevelType w:val="hybridMultilevel"/>
    <w:tmpl w:val="100ABAC2"/>
    <w:lvl w:ilvl="0" w:tplc="5496544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8"/>
  </w:num>
  <w:num w:numId="6">
    <w:abstractNumId w:val="1"/>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2F0"/>
    <w:rsid w:val="00011CBB"/>
    <w:rsid w:val="00110149"/>
    <w:rsid w:val="00132C7B"/>
    <w:rsid w:val="001569F8"/>
    <w:rsid w:val="001D0B29"/>
    <w:rsid w:val="00332819"/>
    <w:rsid w:val="00343BB6"/>
    <w:rsid w:val="0035316A"/>
    <w:rsid w:val="003D0349"/>
    <w:rsid w:val="003D4159"/>
    <w:rsid w:val="00585573"/>
    <w:rsid w:val="005C535B"/>
    <w:rsid w:val="00677F8C"/>
    <w:rsid w:val="006E1EDE"/>
    <w:rsid w:val="007335FE"/>
    <w:rsid w:val="007E524D"/>
    <w:rsid w:val="0087614D"/>
    <w:rsid w:val="008A0F2E"/>
    <w:rsid w:val="008F4E98"/>
    <w:rsid w:val="00BE12F0"/>
    <w:rsid w:val="00C425FC"/>
    <w:rsid w:val="00D16CAB"/>
    <w:rsid w:val="00D223E3"/>
    <w:rsid w:val="00D44CD7"/>
    <w:rsid w:val="00D64755"/>
    <w:rsid w:val="00DA053F"/>
    <w:rsid w:val="00E70EA9"/>
    <w:rsid w:val="00F92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19"/>
    <w:pPr>
      <w:spacing w:after="200" w:line="276" w:lineRule="auto"/>
    </w:pPr>
  </w:style>
  <w:style w:type="paragraph" w:styleId="Heading4">
    <w:name w:val="heading 4"/>
    <w:basedOn w:val="Normal"/>
    <w:next w:val="Normal"/>
    <w:link w:val="Heading4Char"/>
    <w:uiPriority w:val="99"/>
    <w:qFormat/>
    <w:rsid w:val="001D0B29"/>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D0B29"/>
    <w:rPr>
      <w:rFonts w:ascii="Times New Roman" w:hAnsi="Times New Roman" w:cs="Times New Roman"/>
      <w:b/>
      <w:bCs/>
      <w:sz w:val="28"/>
      <w:szCs w:val="28"/>
    </w:rPr>
  </w:style>
  <w:style w:type="paragraph" w:styleId="PlainText">
    <w:name w:val="Plain Text"/>
    <w:basedOn w:val="Normal"/>
    <w:link w:val="PlainTextChar"/>
    <w:uiPriority w:val="99"/>
    <w:rsid w:val="001D0B29"/>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1D0B29"/>
    <w:rPr>
      <w:rFonts w:ascii="Courier New" w:hAnsi="Courier New" w:cs="Times New Roman"/>
      <w:sz w:val="20"/>
      <w:szCs w:val="20"/>
    </w:rPr>
  </w:style>
  <w:style w:type="paragraph" w:styleId="ListParagraph">
    <w:name w:val="List Paragraph"/>
    <w:basedOn w:val="Normal"/>
    <w:uiPriority w:val="99"/>
    <w:qFormat/>
    <w:rsid w:val="001D0B29"/>
    <w:pPr>
      <w:ind w:left="720"/>
      <w:contextualSpacing/>
    </w:pPr>
    <w:rPr>
      <w:lang w:eastAsia="en-US"/>
    </w:rPr>
  </w:style>
  <w:style w:type="paragraph" w:styleId="NormalWeb">
    <w:name w:val="Normal (Web)"/>
    <w:basedOn w:val="Normal"/>
    <w:uiPriority w:val="99"/>
    <w:semiHidden/>
    <w:rsid w:val="006E1ED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77F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5538210">
      <w:marLeft w:val="0"/>
      <w:marRight w:val="0"/>
      <w:marTop w:val="0"/>
      <w:marBottom w:val="0"/>
      <w:divBdr>
        <w:top w:val="none" w:sz="0" w:space="0" w:color="auto"/>
        <w:left w:val="none" w:sz="0" w:space="0" w:color="auto"/>
        <w:bottom w:val="none" w:sz="0" w:space="0" w:color="auto"/>
        <w:right w:val="none" w:sz="0" w:space="0" w:color="auto"/>
      </w:divBdr>
    </w:div>
    <w:div w:id="1465538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400</TotalTime>
  <Pages>79</Pages>
  <Words>20895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 даня</cp:lastModifiedBy>
  <cp:revision>6</cp:revision>
  <dcterms:created xsi:type="dcterms:W3CDTF">2020-04-15T02:43:00Z</dcterms:created>
  <dcterms:modified xsi:type="dcterms:W3CDTF">2020-04-15T14:05:00Z</dcterms:modified>
</cp:coreProperties>
</file>