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D6" w:rsidRPr="0071191D" w:rsidRDefault="00A55D2A" w:rsidP="00E6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1D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E624D6" w:rsidRPr="0071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b/>
          <w:sz w:val="28"/>
          <w:szCs w:val="28"/>
        </w:rPr>
        <w:t>ОБЩЕ</w:t>
      </w:r>
      <w:r w:rsidR="00E624D6" w:rsidRPr="0071191D">
        <w:rPr>
          <w:rFonts w:ascii="Times New Roman" w:hAnsi="Times New Roman" w:cs="Times New Roman"/>
          <w:b/>
          <w:sz w:val="28"/>
          <w:szCs w:val="28"/>
        </w:rPr>
        <w:t>ОБРАЗОВАТЕЛЬНОЕ УЧРЕЖДЕНИЕ СЛОБОДЧИКОВСКАЯ ОСНОВНАЯ ОБЩЕОБРАЗОВАТЕЛЬНАЯ ШКОЛА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Утверждено: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предметников                                      Директор МКОУ «Слободчиковская ООШ»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                                                ______________/Тарасова Т.Б./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«__»________2014г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т «___»____________2014г.</w:t>
      </w: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</w:p>
    <w:p w:rsidR="00E624D6" w:rsidRDefault="00E624D6" w:rsidP="00E624D6">
      <w:pPr>
        <w:rPr>
          <w:rFonts w:ascii="Times New Roman" w:hAnsi="Times New Roman" w:cs="Times New Roman"/>
          <w:sz w:val="24"/>
          <w:szCs w:val="24"/>
        </w:rPr>
      </w:pPr>
    </w:p>
    <w:p w:rsidR="00E624D6" w:rsidRPr="00407029" w:rsidRDefault="00E624D6" w:rsidP="00E624D6">
      <w:pPr>
        <w:rPr>
          <w:rFonts w:ascii="Times New Roman" w:hAnsi="Times New Roman" w:cs="Times New Roman"/>
          <w:b/>
          <w:sz w:val="24"/>
          <w:szCs w:val="24"/>
        </w:rPr>
      </w:pPr>
    </w:p>
    <w:p w:rsidR="00E624D6" w:rsidRPr="00407029" w:rsidRDefault="00E624D6" w:rsidP="00E6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29">
        <w:rPr>
          <w:rFonts w:ascii="Times New Roman" w:hAnsi="Times New Roman" w:cs="Times New Roman"/>
          <w:b/>
          <w:sz w:val="28"/>
          <w:szCs w:val="28"/>
        </w:rPr>
        <w:t>РАБОЧАЯ  ПРОГРАММА  ВНЕУРОЧНОЙ  ДЕЯТЕЛЬНОСТИ</w:t>
      </w:r>
    </w:p>
    <w:p w:rsidR="00E624D6" w:rsidRPr="00407029" w:rsidRDefault="00E624D6" w:rsidP="00E6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«УМКА</w:t>
      </w:r>
      <w:r w:rsidRPr="00407029">
        <w:rPr>
          <w:rFonts w:ascii="Times New Roman" w:hAnsi="Times New Roman" w:cs="Times New Roman"/>
          <w:b/>
          <w:sz w:val="28"/>
          <w:szCs w:val="28"/>
        </w:rPr>
        <w:t>»</w:t>
      </w:r>
    </w:p>
    <w:p w:rsidR="00E624D6" w:rsidRDefault="00E624D6" w:rsidP="00E6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(проектная деятельность</w:t>
      </w:r>
      <w:r w:rsidRPr="00407029">
        <w:rPr>
          <w:rFonts w:ascii="Times New Roman" w:hAnsi="Times New Roman" w:cs="Times New Roman"/>
          <w:b/>
          <w:sz w:val="24"/>
          <w:szCs w:val="24"/>
        </w:rPr>
        <w:t>)</w:t>
      </w:r>
    </w:p>
    <w:p w:rsidR="00E624D6" w:rsidRPr="006C696F" w:rsidRDefault="00E624D6" w:rsidP="00E6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детей 11 -</w:t>
      </w:r>
      <w:r w:rsidRPr="006C696F">
        <w:rPr>
          <w:rFonts w:ascii="Times New Roman" w:hAnsi="Times New Roman" w:cs="Times New Roman"/>
          <w:b/>
          <w:sz w:val="24"/>
          <w:szCs w:val="24"/>
        </w:rPr>
        <w:t xml:space="preserve"> 12 лет</w:t>
      </w:r>
    </w:p>
    <w:p w:rsidR="00E624D6" w:rsidRDefault="00E624D6" w:rsidP="00E6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D6" w:rsidRDefault="00E624D6" w:rsidP="00E6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D6" w:rsidRDefault="00E624D6" w:rsidP="00E6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D6" w:rsidRPr="0071191D" w:rsidRDefault="00E624D6" w:rsidP="00E624D6">
      <w:pPr>
        <w:jc w:val="right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E624D6" w:rsidRPr="0071191D" w:rsidRDefault="00E624D6" w:rsidP="00E624D6">
      <w:pPr>
        <w:jc w:val="right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Сивоха Наталья Геннадьевна</w:t>
      </w:r>
    </w:p>
    <w:p w:rsidR="00E624D6" w:rsidRPr="0071191D" w:rsidRDefault="00F647AA" w:rsidP="00E62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4D6" w:rsidRPr="0071191D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E624D6" w:rsidRPr="0071191D" w:rsidRDefault="00E624D6" w:rsidP="00E62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191D" w:rsidRDefault="0071191D" w:rsidP="00A55D2A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02F" w:rsidRPr="0071191D" w:rsidRDefault="00E4402F" w:rsidP="00A55D2A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lastRenderedPageBreak/>
        <w:t>ПОЯСНИТЕЛЬНАЯ ЗАПИСКА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shd w:val="clear" w:color="auto" w:fill="FFFFFF"/>
        <w:spacing w:after="0" w:line="240" w:lineRule="auto"/>
        <w:ind w:left="43" w:right="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9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Рабочая программа по основам проектной деятельности составлена на основе  </w:t>
      </w:r>
      <w:r w:rsidRPr="0071191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нормативных документов:</w:t>
      </w:r>
    </w:p>
    <w:p w:rsidR="00CA41BA" w:rsidRPr="00CA41BA" w:rsidRDefault="002F71ED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color w:val="000000"/>
          <w:sz w:val="28"/>
          <w:szCs w:val="28"/>
        </w:rPr>
        <w:t>Закон РФ «Об образо</w:t>
      </w:r>
      <w:r w:rsidR="00CA41BA" w:rsidRPr="00CA41BA">
        <w:rPr>
          <w:rFonts w:ascii="Times New Roman" w:hAnsi="Times New Roman"/>
          <w:color w:val="000000"/>
          <w:sz w:val="28"/>
          <w:szCs w:val="28"/>
        </w:rPr>
        <w:t>вании» (в действующей редакции).</w:t>
      </w:r>
    </w:p>
    <w:p w:rsidR="00CA41BA" w:rsidRPr="00CA41BA" w:rsidRDefault="00CA41BA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iCs/>
          <w:sz w:val="28"/>
          <w:szCs w:val="28"/>
        </w:rPr>
        <w:t xml:space="preserve">Приказ </w:t>
      </w:r>
      <w:proofErr w:type="spellStart"/>
      <w:r w:rsidRPr="00CA41BA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A41BA">
        <w:rPr>
          <w:rFonts w:ascii="Times New Roman" w:hAnsi="Times New Roman"/>
          <w:iCs/>
          <w:sz w:val="28"/>
          <w:szCs w:val="28"/>
        </w:rPr>
        <w:t xml:space="preserve"> РФ от 06.10.2009 N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РФ 22.12.2009 N 15785);</w:t>
      </w:r>
    </w:p>
    <w:p w:rsidR="00CA41BA" w:rsidRPr="00CA41BA" w:rsidRDefault="00CA41BA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iCs/>
          <w:sz w:val="28"/>
          <w:szCs w:val="28"/>
        </w:rPr>
        <w:t xml:space="preserve">Приказ </w:t>
      </w:r>
      <w:proofErr w:type="spellStart"/>
      <w:r w:rsidRPr="00CA41BA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A41BA">
        <w:rPr>
          <w:rFonts w:ascii="Times New Roman" w:hAnsi="Times New Roman"/>
          <w:iCs/>
          <w:sz w:val="28"/>
          <w:szCs w:val="28"/>
        </w:rPr>
        <w:t xml:space="preserve"> РФ от 26.11.2010 г. N 1241 г.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 г. N 373" (Зарегистрировано в Минюсте РФ 04.022011 г. Регистрационный N 19707);</w:t>
      </w:r>
    </w:p>
    <w:p w:rsidR="00CA41BA" w:rsidRPr="00CA41BA" w:rsidRDefault="00CA41BA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iCs/>
          <w:sz w:val="28"/>
          <w:szCs w:val="28"/>
        </w:rPr>
        <w:t xml:space="preserve">Приказ </w:t>
      </w:r>
      <w:proofErr w:type="spellStart"/>
      <w:r w:rsidRPr="00CA41BA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A41BA">
        <w:rPr>
          <w:rFonts w:ascii="Times New Roman" w:hAnsi="Times New Roman"/>
          <w:iCs/>
          <w:sz w:val="28"/>
          <w:szCs w:val="28"/>
        </w:rPr>
        <w:t xml:space="preserve"> РФ от 17.12.2010г. №1897 «Об утверждении федерального государственного образовательного стандарта основного общего образования» (Зарегистрировано в Минюсте РФ 1 февраля 2011 г. N 19644);</w:t>
      </w:r>
    </w:p>
    <w:p w:rsidR="00CA41BA" w:rsidRPr="00CA41BA" w:rsidRDefault="00CA41BA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iCs/>
          <w:sz w:val="28"/>
          <w:szCs w:val="28"/>
        </w:rPr>
        <w:t xml:space="preserve">Письмо </w:t>
      </w:r>
      <w:proofErr w:type="spellStart"/>
      <w:r w:rsidRPr="00CA41BA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A41BA">
        <w:rPr>
          <w:rFonts w:ascii="Times New Roman" w:hAnsi="Times New Roman"/>
          <w:iCs/>
          <w:sz w:val="28"/>
          <w:szCs w:val="28"/>
        </w:rPr>
        <w:t xml:space="preserve"> РФ от 12.05.2011 г. № 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CA41BA" w:rsidRPr="00CA41BA" w:rsidRDefault="00CA41BA" w:rsidP="00CA41B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iCs/>
          <w:sz w:val="28"/>
          <w:szCs w:val="28"/>
        </w:rPr>
        <w:t>Внеурочная деятельность школьников. Методический конструктор: пособие для учителя/ Д.В. Григорьев, П.В. Степанов.- М.: Просвещение, 2010.- 223с.- (Стандарты второго поколения)</w:t>
      </w:r>
    </w:p>
    <w:p w:rsidR="00CA41BA" w:rsidRPr="00CA41BA" w:rsidRDefault="00CA41BA" w:rsidP="002F71E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A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МБОУ </w:t>
      </w:r>
      <w:proofErr w:type="spellStart"/>
      <w:r w:rsidRPr="00CA41BA">
        <w:rPr>
          <w:rFonts w:ascii="Times New Roman" w:hAnsi="Times New Roman"/>
          <w:sz w:val="28"/>
          <w:szCs w:val="28"/>
        </w:rPr>
        <w:t>Слободчиковская</w:t>
      </w:r>
      <w:proofErr w:type="spellEnd"/>
      <w:r w:rsidRPr="00CA41BA">
        <w:rPr>
          <w:rFonts w:ascii="Times New Roman" w:hAnsi="Times New Roman"/>
          <w:sz w:val="28"/>
          <w:szCs w:val="28"/>
        </w:rPr>
        <w:t xml:space="preserve"> ООШ.</w:t>
      </w:r>
    </w:p>
    <w:p w:rsidR="001F7E25" w:rsidRPr="00CA41BA" w:rsidRDefault="001F7E25" w:rsidP="002F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ED" w:rsidRDefault="001F7E25" w:rsidP="001F7E25">
      <w:pPr>
        <w:shd w:val="clear" w:color="auto" w:fill="FFFFFF"/>
        <w:spacing w:before="30" w:after="0" w:line="28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2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1F7E25" w:rsidRPr="0071191D" w:rsidRDefault="001F7E25" w:rsidP="001F7E25">
      <w:pPr>
        <w:pStyle w:val="2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 xml:space="preserve">Курс «Умка»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71191D">
        <w:rPr>
          <w:sz w:val="28"/>
          <w:szCs w:val="28"/>
        </w:rPr>
        <w:t>их</w:t>
      </w:r>
      <w:proofErr w:type="gramEnd"/>
      <w:r w:rsidRPr="0071191D">
        <w:rPr>
          <w:sz w:val="28"/>
          <w:szCs w:val="28"/>
        </w:rPr>
        <w:t xml:space="preserve"> таким образом к разработке и реализации собственных проектов.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1F7E25" w:rsidRPr="0071191D" w:rsidRDefault="001F7E25" w:rsidP="001F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Важнейшей педагогической проблемой сегодня стало внедрени</w:t>
      </w:r>
      <w:bookmarkStart w:id="0" w:name="OCRUncertain008"/>
      <w:r w:rsidRPr="0071191D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71191D"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bookmarkStart w:id="1" w:name="OCRUncertain009"/>
      <w:r w:rsidRPr="0071191D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71191D">
        <w:rPr>
          <w:rFonts w:ascii="Times New Roman" w:hAnsi="Times New Roman" w:cs="Times New Roman"/>
          <w:sz w:val="28"/>
          <w:szCs w:val="28"/>
        </w:rPr>
        <w:t>редств и методик, помогающих детям «открывать» себя, раскрывать свою личность. Критерием успешности подростка становится не столько ре</w:t>
      </w:r>
      <w:bookmarkStart w:id="2" w:name="OCRUncertain010"/>
      <w:r w:rsidRPr="0071191D">
        <w:rPr>
          <w:rFonts w:ascii="Times New Roman" w:hAnsi="Times New Roman" w:cs="Times New Roman"/>
          <w:sz w:val="28"/>
          <w:szCs w:val="28"/>
        </w:rPr>
        <w:t>з</w:t>
      </w:r>
      <w:bookmarkEnd w:id="2"/>
      <w:r w:rsidRPr="0071191D">
        <w:rPr>
          <w:rFonts w:ascii="Times New Roman" w:hAnsi="Times New Roman" w:cs="Times New Roman"/>
          <w:sz w:val="28"/>
          <w:szCs w:val="28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71191D">
        <w:rPr>
          <w:rFonts w:ascii="Times New Roman" w:hAnsi="Times New Roman" w:cs="Times New Roman"/>
          <w:sz w:val="28"/>
          <w:szCs w:val="28"/>
        </w:rPr>
        <w:t>з</w:t>
      </w:r>
      <w:bookmarkEnd w:id="3"/>
      <w:r w:rsidRPr="0071191D">
        <w:rPr>
          <w:rFonts w:ascii="Times New Roman" w:hAnsi="Times New Roman" w:cs="Times New Roman"/>
          <w:sz w:val="28"/>
          <w:szCs w:val="28"/>
        </w:rPr>
        <w:t xml:space="preserve">нания и преобразования природы, истории, самого себя. </w:t>
      </w:r>
    </w:p>
    <w:p w:rsidR="001F7E25" w:rsidRPr="0071191D" w:rsidRDefault="001F7E25" w:rsidP="001F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lastRenderedPageBreak/>
        <w:t>В рамках освоения курса происходит реализация системно–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подхода ФГОС основного образо</w:t>
      </w:r>
      <w:r>
        <w:rPr>
          <w:rFonts w:ascii="Times New Roman" w:hAnsi="Times New Roman" w:cs="Times New Roman"/>
          <w:sz w:val="28"/>
          <w:szCs w:val="28"/>
        </w:rPr>
        <w:t>вания, где активно развиваются универсальные учебные д</w:t>
      </w:r>
      <w:r w:rsidRPr="0071191D">
        <w:rPr>
          <w:rFonts w:ascii="Times New Roman" w:hAnsi="Times New Roman" w:cs="Times New Roman"/>
          <w:sz w:val="28"/>
          <w:szCs w:val="28"/>
        </w:rPr>
        <w:t>ействия (УУД).</w:t>
      </w:r>
    </w:p>
    <w:p w:rsidR="001F7E25" w:rsidRPr="0071191D" w:rsidRDefault="001F7E25" w:rsidP="001F7E25">
      <w:pPr>
        <w:pStyle w:val="a6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E25" w:rsidRPr="0071191D" w:rsidRDefault="001F7E25" w:rsidP="001F7E25">
      <w:pPr>
        <w:widowControl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  <w:r w:rsidRPr="0071191D">
        <w:rPr>
          <w:rFonts w:ascii="Times New Roman" w:hAnsi="Times New Roman" w:cs="Times New Roman"/>
          <w:sz w:val="28"/>
          <w:szCs w:val="28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1F7E25" w:rsidRPr="0071191D" w:rsidRDefault="001F7E25" w:rsidP="001F7E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1F7E25" w:rsidRPr="0071191D" w:rsidRDefault="001F7E25" w:rsidP="001F7E25">
      <w:pPr>
        <w:widowControl w:val="0"/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внутрипредметного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, так и для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F7E25" w:rsidRPr="0071191D" w:rsidRDefault="001F7E25" w:rsidP="001F7E25">
      <w:pPr>
        <w:widowControl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1F7E25" w:rsidRPr="0071191D" w:rsidRDefault="001F7E25" w:rsidP="001F7E25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2F71ED" w:rsidRPr="0071191D" w:rsidRDefault="002F71ED" w:rsidP="002F71ED">
      <w:pPr>
        <w:shd w:val="clear" w:color="auto" w:fill="FFFFFF"/>
        <w:spacing w:before="30"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bCs/>
          <w:spacing w:val="5"/>
          <w:sz w:val="28"/>
          <w:szCs w:val="28"/>
        </w:rPr>
        <w:t>Цель</w:t>
      </w:r>
      <w:r w:rsidRPr="0071191D">
        <w:rPr>
          <w:rFonts w:ascii="Times New Roman" w:hAnsi="Times New Roman" w:cs="Times New Roman"/>
          <w:spacing w:val="5"/>
          <w:sz w:val="28"/>
          <w:szCs w:val="28"/>
        </w:rPr>
        <w:t> программы: формирование </w:t>
      </w:r>
      <w:r w:rsidRPr="0071191D">
        <w:rPr>
          <w:rFonts w:ascii="Times New Roman" w:hAnsi="Times New Roman" w:cs="Times New Roman"/>
          <w:spacing w:val="-2"/>
          <w:sz w:val="28"/>
          <w:szCs w:val="28"/>
        </w:rPr>
        <w:t>умений действенно-практического характера, требующих практического применения знаний и умений, полученных на уроках, создание условий, способствующих освоению новых для ребёнка</w:t>
      </w:r>
    </w:p>
    <w:p w:rsidR="002F71ED" w:rsidRPr="0071191D" w:rsidRDefault="002F71ED" w:rsidP="002F71ED">
      <w:pPr>
        <w:shd w:val="clear" w:color="auto" w:fill="FFFFFF"/>
        <w:spacing w:before="30"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Задачи: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развивать у учащихся способность аналитически мыслить: классифицировать, сравнивать, обобщать собранный материал.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познакомить обучающихся с методами исследования и эксперимента, их применением в собственном исследовании.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 обучить основам оформления работ.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формировать опыт публичного выступления, способствовать формированию культуры речи.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sz w:val="28"/>
          <w:szCs w:val="28"/>
        </w:rPr>
        <w:t xml:space="preserve">Программа курса «Умка» позволяет реализовать актуальные в настоящее время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>, личностно-ориентированный,  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подходы.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Особенностью данной программы является реализация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педагогической идеи формирования у средних школьников умения учиться – самостоятельно добывать и систематизировать новые знания.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 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ставится задача по формированию целостной системы универсальных учебных действий» а также опыта самостоятельной деятельности и личной ответственности обучающихся, т.е. ключевых компетенций, определяющих современное качество содержания образования.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Сегодня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Один из ответов системы образования на этот запрос времени - идея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компетентностнно-ориентированного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Метод проектов является базовой образовательной технологией, поддерживающей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компетентностно-ориентированный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подход в образовании. Этот метод по своей дидактической сущности нацелен на формирование способностей, обладая которыми выпускник школы оказывается более приспособленным к жизни, умеющим адаптироваться к изменяющимся условиям, ориентироваться в разнообразных </w:t>
      </w:r>
      <w:bookmarkStart w:id="4" w:name="_GoBack"/>
      <w:bookmarkEnd w:id="4"/>
      <w:r w:rsidRPr="0071191D">
        <w:rPr>
          <w:rFonts w:ascii="Times New Roman" w:hAnsi="Times New Roman" w:cs="Times New Roman"/>
          <w:sz w:val="28"/>
          <w:szCs w:val="28"/>
        </w:rPr>
        <w:t>ситуациях, работать в различных кол</w:t>
      </w:r>
      <w:r w:rsidRPr="0071191D">
        <w:rPr>
          <w:rFonts w:ascii="Times New Roman" w:hAnsi="Times New Roman" w:cs="Times New Roman"/>
          <w:sz w:val="28"/>
          <w:szCs w:val="28"/>
        </w:rPr>
        <w:softHyphen/>
      </w:r>
      <w:r w:rsidRPr="0071191D">
        <w:rPr>
          <w:rFonts w:ascii="Times New Roman" w:hAnsi="Times New Roman" w:cs="Times New Roman"/>
          <w:spacing w:val="3"/>
          <w:sz w:val="28"/>
          <w:szCs w:val="28"/>
        </w:rPr>
        <w:t xml:space="preserve">лективах. Проектная деятельность </w:t>
      </w:r>
      <w:r w:rsidRPr="0071191D">
        <w:rPr>
          <w:rFonts w:ascii="Times New Roman" w:hAnsi="Times New Roman" w:cs="Times New Roman"/>
          <w:spacing w:val="-4"/>
          <w:sz w:val="28"/>
          <w:szCs w:val="28"/>
        </w:rPr>
        <w:t>представляет собой культурную фор</w:t>
      </w:r>
      <w:r w:rsidRPr="0071191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191D">
        <w:rPr>
          <w:rFonts w:ascii="Times New Roman" w:hAnsi="Times New Roman" w:cs="Times New Roman"/>
          <w:spacing w:val="-5"/>
          <w:sz w:val="28"/>
          <w:szCs w:val="28"/>
        </w:rPr>
        <w:t>му деятельности, в которой возможно </w:t>
      </w:r>
      <w:r w:rsidRPr="0071191D">
        <w:rPr>
          <w:rFonts w:ascii="Times New Roman" w:hAnsi="Times New Roman" w:cs="Times New Roman"/>
          <w:spacing w:val="-4"/>
          <w:sz w:val="28"/>
          <w:szCs w:val="28"/>
        </w:rPr>
        <w:t>формирование способности к осуще</w:t>
      </w:r>
      <w:r w:rsidRPr="0071191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191D">
        <w:rPr>
          <w:rFonts w:ascii="Times New Roman" w:hAnsi="Times New Roman" w:cs="Times New Roman"/>
          <w:spacing w:val="-6"/>
          <w:sz w:val="28"/>
          <w:szCs w:val="28"/>
        </w:rPr>
        <w:t>ствлению ответственного выбора.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Каждое занятие   помогает детям шагать по ступенькам создания собственного проекта,  знакомит с проектной технологией, с алгоритмом построения проекта и с правилами публичного выступления перед незнакомой аудиторией, а также  расширяет кругозор и обогащает их словарный запас новыми понятиями из мира проекта. Задания данного курса носят не оценочный, а обучающий и развивающий характер. 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pacing w:val="1"/>
          <w:sz w:val="28"/>
          <w:szCs w:val="28"/>
        </w:rPr>
        <w:t> В процессе работы над проектом у учеников формирую большое количество УУД, а именно: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Проектировочные: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осмысливание задачи, планирование этапов предстоящей деятельности, прогнозирование последствий деятельности.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 Исследовательские: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выдвижение предположения, установление причинно-следственных связей, поиск нескольких вариантов решения проблемы.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Информационные: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специалиста, родителей), структурирование информации, выделение главного.</w:t>
      </w:r>
      <w:proofErr w:type="gramEnd"/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lastRenderedPageBreak/>
        <w:t>Кооперативные: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взаимодействие с участниками проекта, оказание взаимопомощи в группе в решении общих задач, поиск компромиссного решения.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 Коммуникативные: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умения слушать и понимать других, вступать в диалог, задавать вопросы, участвовать в дискуссии, выражать себя.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Экспериментальные: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организация рабочего места, подбор необходимого оборудования, подбор и приготовление материалов, проведение собственно эксперимента, наблюдение за ходом эксперимента, измерение параметров, осмысление полученных результатов.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Рефлексивные: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осмысливание собственной деятельности (её хода и промежуточных результатов), осуществление самооценки.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i/>
          <w:iCs/>
          <w:spacing w:val="1"/>
          <w:sz w:val="28"/>
          <w:szCs w:val="28"/>
        </w:rPr>
        <w:t>Презентационные:</w:t>
      </w:r>
      <w:r w:rsidRPr="0071191D">
        <w:rPr>
          <w:rFonts w:ascii="Times New Roman" w:hAnsi="Times New Roman" w:cs="Times New Roman"/>
          <w:spacing w:val="1"/>
          <w:sz w:val="28"/>
          <w:szCs w:val="28"/>
        </w:rPr>
        <w:t> 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</w:r>
    </w:p>
    <w:p w:rsidR="002F71ED" w:rsidRPr="0071191D" w:rsidRDefault="002F71ED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С учетом возрастных особенностей детей используются следующие формы и приёмы работы: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игры; опыты;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работа в библиотеке со справочным материалом, энциклопедиями;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интеллектуальные головоломки;</w:t>
      </w:r>
    </w:p>
    <w:p w:rsidR="00F647AA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 практические занятия;</w:t>
      </w:r>
    </w:p>
    <w:p w:rsidR="002F71ED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работа  с компьютером;</w:t>
      </w:r>
    </w:p>
    <w:p w:rsidR="00E624D6" w:rsidRPr="0071191D" w:rsidRDefault="00F647AA" w:rsidP="002F71ED">
      <w:pPr>
        <w:shd w:val="clear" w:color="auto" w:fill="FFFFFF"/>
        <w:spacing w:after="0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1ED" w:rsidRPr="0071191D">
        <w:rPr>
          <w:rFonts w:ascii="Times New Roman" w:hAnsi="Times New Roman" w:cs="Times New Roman"/>
          <w:sz w:val="28"/>
          <w:szCs w:val="28"/>
        </w:rPr>
        <w:t>дискуссии, беседы.</w:t>
      </w:r>
    </w:p>
    <w:p w:rsidR="00E624D6" w:rsidRPr="0071191D" w:rsidRDefault="00E624D6" w:rsidP="00E62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>ОБЩАЯ ХАРАКТЕРИСТИКА</w:t>
      </w:r>
      <w:r w:rsidR="001F7E25">
        <w:rPr>
          <w:sz w:val="28"/>
          <w:szCs w:val="28"/>
        </w:rPr>
        <w:t>, ФОРМЫ И РЕЖИМ ЗАНЯТИЙ</w:t>
      </w:r>
      <w:r w:rsidRPr="0071191D">
        <w:rPr>
          <w:sz w:val="28"/>
          <w:szCs w:val="28"/>
        </w:rPr>
        <w:t xml:space="preserve"> КУРСА «УМКА»</w:t>
      </w:r>
    </w:p>
    <w:p w:rsidR="008F1605" w:rsidRPr="0071191D" w:rsidRDefault="008F1605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Курс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E624D6" w:rsidRPr="0071191D" w:rsidRDefault="00E624D6" w:rsidP="00E624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Каждый модуль в рамках курса автономен и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самодоста</w:t>
      </w:r>
      <w:r w:rsidRPr="0071191D">
        <w:rPr>
          <w:rFonts w:ascii="Times New Roman" w:hAnsi="Times New Roman" w:cs="Times New Roman"/>
          <w:sz w:val="28"/>
          <w:szCs w:val="28"/>
        </w:rPr>
        <w:softHyphen/>
        <w:t>точен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4D6" w:rsidRPr="0071191D" w:rsidRDefault="00E624D6" w:rsidP="00E624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  <w:r w:rsidRPr="0071191D">
        <w:rPr>
          <w:rFonts w:ascii="Times New Roman" w:hAnsi="Times New Roman" w:cs="Times New Roman"/>
          <w:sz w:val="28"/>
          <w:szCs w:val="28"/>
        </w:rP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, а для проектов отобраны знакомые для школьников объекты окружающие их. 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Принципиальным является характер занятий – это групповые формы работы,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Style w:val="a8"/>
          <w:rFonts w:ascii="Times New Roman" w:hAnsi="Times New Roman" w:cs="Times New Roman"/>
          <w:i/>
          <w:iCs/>
          <w:sz w:val="28"/>
          <w:szCs w:val="28"/>
        </w:rPr>
        <w:t>Новизна</w:t>
      </w:r>
      <w:r w:rsidRPr="0071191D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7119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sz w:val="28"/>
          <w:szCs w:val="28"/>
        </w:rPr>
        <w:t>курса заключается в том, что она представляет сочетание форм и методов обучения, которые соответствуют 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71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sz w:val="28"/>
          <w:szCs w:val="28"/>
        </w:rPr>
        <w:t>программы заключается в практическом применении полученных знаний и умений школьниками в повседневной жизни.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Полнота содержания</w:t>
      </w:r>
      <w:r w:rsidRPr="0071191D">
        <w:rPr>
          <w:rFonts w:ascii="Times New Roman" w:hAnsi="Times New Roman" w:cs="Times New Roman"/>
          <w:sz w:val="28"/>
          <w:szCs w:val="28"/>
        </w:rPr>
        <w:t xml:space="preserve"> - курс содержит сведения, необходимые для достижения запланированных целей обучения.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Инвариантность содержания</w:t>
      </w:r>
      <w:r w:rsidRPr="0071191D">
        <w:rPr>
          <w:rFonts w:ascii="Times New Roman" w:hAnsi="Times New Roman" w:cs="Times New Roman"/>
          <w:sz w:val="28"/>
          <w:szCs w:val="28"/>
        </w:rPr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Практическая направленность содержания</w:t>
      </w:r>
      <w:r w:rsidRPr="0071191D">
        <w:rPr>
          <w:rFonts w:ascii="Times New Roman" w:hAnsi="Times New Roman" w:cs="Times New Roman"/>
          <w:sz w:val="28"/>
          <w:szCs w:val="28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Систематичность содержания</w:t>
      </w:r>
      <w:r w:rsidRPr="0071191D">
        <w:rPr>
          <w:rFonts w:ascii="Times New Roman" w:hAnsi="Times New Roman" w:cs="Times New Roman"/>
          <w:sz w:val="28"/>
          <w:szCs w:val="28"/>
        </w:rPr>
        <w:t xml:space="preserve"> обеспечивается логикой развёртывания учебного содержания.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b/>
          <w:i/>
          <w:sz w:val="28"/>
          <w:szCs w:val="28"/>
        </w:rPr>
        <w:t>Основными методами</w:t>
      </w:r>
      <w:r w:rsidRPr="0071191D">
        <w:rPr>
          <w:rFonts w:ascii="Times New Roman" w:hAnsi="Times New Roman" w:cs="Times New Roman"/>
          <w:sz w:val="28"/>
          <w:szCs w:val="28"/>
        </w:rPr>
        <w:t xml:space="preserve"> обучения являются: 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  <w:proofErr w:type="gramEnd"/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b/>
          <w:i/>
          <w:sz w:val="28"/>
          <w:szCs w:val="28"/>
        </w:rPr>
        <w:t>Формы учебных занятий</w:t>
      </w:r>
      <w:r w:rsidRPr="007119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191D">
        <w:rPr>
          <w:rFonts w:ascii="Times New Roman" w:hAnsi="Times New Roman" w:cs="Times New Roman"/>
          <w:i/>
          <w:sz w:val="28"/>
          <w:szCs w:val="28"/>
        </w:rPr>
        <w:t>теоретические:</w:t>
      </w:r>
      <w:r w:rsidRPr="0071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sz w:val="28"/>
          <w:szCs w:val="28"/>
        </w:rPr>
        <w:t xml:space="preserve">семинар, комбинированное занятие, мини-конференция; </w:t>
      </w:r>
      <w:r w:rsidRPr="0071191D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71191D">
        <w:rPr>
          <w:rFonts w:ascii="Times New Roman" w:hAnsi="Times New Roman" w:cs="Times New Roman"/>
          <w:sz w:val="28"/>
          <w:szCs w:val="28"/>
        </w:rPr>
        <w:t xml:space="preserve"> игры, практические работы, эксперимент, наблюдение  и т.д.       </w:t>
      </w:r>
      <w:proofErr w:type="gramEnd"/>
    </w:p>
    <w:p w:rsidR="001F7E25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</w:t>
      </w:r>
    </w:p>
    <w:p w:rsidR="001F7E25" w:rsidRDefault="001F7E25" w:rsidP="001F7E25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1F7E25">
        <w:rPr>
          <w:rFonts w:ascii="Times New Roman" w:hAnsi="Times New Roman" w:cs="Times New Roman"/>
          <w:b/>
          <w:i/>
          <w:sz w:val="28"/>
          <w:szCs w:val="28"/>
        </w:rPr>
        <w:t>Режим занятий.</w:t>
      </w:r>
      <w:r w:rsidR="00E624D6" w:rsidRPr="001F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24D6" w:rsidRPr="001F7E25" w:rsidRDefault="00E624D6" w:rsidP="001F7E25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Курс рассчитан на 68 часов, из расчета 2 часа в неделю.</w:t>
      </w:r>
      <w:r w:rsidRPr="0071191D">
        <w:rPr>
          <w:rFonts w:ascii="Times New Roman" w:hAnsi="Times New Roman" w:cs="Times New Roman"/>
          <w:sz w:val="28"/>
          <w:szCs w:val="28"/>
        </w:rPr>
        <w:t xml:space="preserve"> Единицей учебного процесса является урок. </w:t>
      </w:r>
    </w:p>
    <w:p w:rsidR="00E624D6" w:rsidRPr="0071191D" w:rsidRDefault="00E624D6" w:rsidP="00E62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знаний учащихся, а также навыков работы на компьютере используется несколько различных форм контроля: </w:t>
      </w:r>
      <w:r w:rsidRPr="0071191D">
        <w:rPr>
          <w:rFonts w:ascii="Times New Roman" w:hAnsi="Times New Roman" w:cs="Times New Roman"/>
          <w:iCs/>
          <w:sz w:val="28"/>
          <w:szCs w:val="28"/>
        </w:rPr>
        <w:t>обсуждение</w:t>
      </w:r>
      <w:proofErr w:type="gramStart"/>
      <w:r w:rsidRPr="0071191D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iCs/>
          <w:sz w:val="28"/>
          <w:szCs w:val="28"/>
        </w:rPr>
        <w:t>индивидуальная работа,</w:t>
      </w:r>
      <w:r w:rsidRPr="0071191D">
        <w:rPr>
          <w:rFonts w:ascii="Times New Roman" w:hAnsi="Times New Roman" w:cs="Times New Roman"/>
          <w:sz w:val="28"/>
          <w:szCs w:val="28"/>
        </w:rPr>
        <w:t xml:space="preserve"> творческий проект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8F1605" w:rsidRPr="0071191D" w:rsidRDefault="001F7E25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ВНЕУРОЧНОЙ ДЕЯТЕЛЬНОСТИ И СПОСОБЫ ОПРЕДЕЛЕНИЯ РЕЗУЛЬТАТИВНОСТИ</w:t>
      </w:r>
    </w:p>
    <w:p w:rsidR="00E624D6" w:rsidRPr="0071191D" w:rsidRDefault="00E624D6" w:rsidP="00E624D6">
      <w:pPr>
        <w:pStyle w:val="a9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91D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71191D">
        <w:rPr>
          <w:rFonts w:ascii="Times New Roman" w:hAnsi="Times New Roman"/>
          <w:sz w:val="28"/>
          <w:szCs w:val="28"/>
        </w:rPr>
        <w:t xml:space="preserve"> учащимися личностных, метапредметных и предметных результатов.</w:t>
      </w:r>
    </w:p>
    <w:p w:rsidR="00E624D6" w:rsidRPr="0071191D" w:rsidRDefault="00E624D6" w:rsidP="00E624D6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71191D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71191D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71191D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1191D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1191D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71191D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71191D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71191D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71191D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1191D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71191D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71191D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24D6" w:rsidRPr="0071191D" w:rsidRDefault="00E624D6" w:rsidP="00E624D6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1191D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E624D6" w:rsidRPr="0071191D" w:rsidRDefault="00E624D6" w:rsidP="00E624D6">
      <w:pPr>
        <w:pStyle w:val="a9"/>
        <w:tabs>
          <w:tab w:val="left" w:pos="284"/>
          <w:tab w:val="left" w:pos="426"/>
        </w:tabs>
        <w:ind w:firstLine="709"/>
        <w:jc w:val="both"/>
        <w:rPr>
          <w:rStyle w:val="aa"/>
          <w:sz w:val="28"/>
          <w:szCs w:val="28"/>
        </w:rPr>
      </w:pPr>
      <w:r w:rsidRPr="0071191D">
        <w:rPr>
          <w:rStyle w:val="aa"/>
          <w:sz w:val="28"/>
          <w:szCs w:val="28"/>
        </w:rPr>
        <w:t xml:space="preserve">      </w:t>
      </w:r>
    </w:p>
    <w:p w:rsidR="00E624D6" w:rsidRPr="0071191D" w:rsidRDefault="00E624D6" w:rsidP="00E624D6">
      <w:pPr>
        <w:pStyle w:val="a9"/>
        <w:tabs>
          <w:tab w:val="left" w:pos="284"/>
          <w:tab w:val="left" w:pos="426"/>
        </w:tabs>
        <w:ind w:firstLine="709"/>
        <w:jc w:val="both"/>
        <w:rPr>
          <w:rStyle w:val="aa"/>
          <w:sz w:val="28"/>
          <w:szCs w:val="28"/>
        </w:rPr>
      </w:pPr>
    </w:p>
    <w:p w:rsidR="00E624D6" w:rsidRPr="0071191D" w:rsidRDefault="00E624D6" w:rsidP="00E624D6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Style w:val="aa"/>
          <w:sz w:val="28"/>
          <w:szCs w:val="28"/>
        </w:rPr>
        <w:t>Метапредметные результаты</w:t>
      </w:r>
      <w:r w:rsidRPr="0071191D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71191D">
        <w:rPr>
          <w:rFonts w:ascii="Times New Roman" w:hAnsi="Times New Roman"/>
          <w:sz w:val="28"/>
          <w:szCs w:val="28"/>
        </w:rPr>
        <w:t>сформиро</w:t>
      </w:r>
      <w:r w:rsidRPr="0071191D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деятельности: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1191D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71191D">
        <w:rPr>
          <w:rFonts w:ascii="Times New Roman" w:hAnsi="Times New Roman"/>
          <w:sz w:val="28"/>
          <w:szCs w:val="28"/>
        </w:rPr>
        <w:softHyphen/>
        <w:t>ятельности;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1191D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71191D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1191D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71191D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E624D6" w:rsidRPr="0071191D" w:rsidRDefault="00E624D6" w:rsidP="00E624D6">
      <w:pPr>
        <w:pStyle w:val="a9"/>
        <w:ind w:firstLine="709"/>
        <w:jc w:val="both"/>
        <w:rPr>
          <w:rStyle w:val="aa"/>
          <w:sz w:val="28"/>
          <w:szCs w:val="28"/>
        </w:rPr>
      </w:pPr>
      <w:r w:rsidRPr="0071191D">
        <w:rPr>
          <w:rStyle w:val="aa"/>
          <w:sz w:val="28"/>
          <w:szCs w:val="28"/>
        </w:rPr>
        <w:t xml:space="preserve">        </w:t>
      </w:r>
    </w:p>
    <w:p w:rsidR="00E624D6" w:rsidRPr="0071191D" w:rsidRDefault="00E624D6" w:rsidP="00E624D6">
      <w:pPr>
        <w:pStyle w:val="a9"/>
        <w:ind w:firstLine="709"/>
        <w:jc w:val="both"/>
        <w:rPr>
          <w:rStyle w:val="aa"/>
          <w:sz w:val="28"/>
          <w:szCs w:val="28"/>
        </w:rPr>
      </w:pPr>
    </w:p>
    <w:p w:rsidR="00E624D6" w:rsidRPr="0071191D" w:rsidRDefault="00E624D6" w:rsidP="00E624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Style w:val="aa"/>
          <w:sz w:val="28"/>
          <w:szCs w:val="28"/>
        </w:rPr>
        <w:t>Предметные результаты</w:t>
      </w:r>
      <w:r w:rsidRPr="0071191D">
        <w:rPr>
          <w:rFonts w:ascii="Times New Roman" w:hAnsi="Times New Roman"/>
          <w:sz w:val="28"/>
          <w:szCs w:val="28"/>
        </w:rPr>
        <w:t xml:space="preserve"> характеризуют опыт учащихся в проектной деятельности, который приобретается и закрепля</w:t>
      </w:r>
      <w:r w:rsidRPr="0071191D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91D">
        <w:rPr>
          <w:rFonts w:ascii="Times New Roman" w:hAnsi="Times New Roman"/>
          <w:sz w:val="28"/>
          <w:szCs w:val="28"/>
        </w:rPr>
        <w:t>сформированность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сформированность познавательных учебных действий.</w:t>
      </w:r>
      <w:proofErr w:type="gramEnd"/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lastRenderedPageBreak/>
        <w:t xml:space="preserve">сформированность предметных знаний и способов действий, </w:t>
      </w:r>
      <w:proofErr w:type="gramStart"/>
      <w:r w:rsidRPr="0071191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1191D">
        <w:rPr>
          <w:rFonts w:ascii="Times New Roman" w:hAnsi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 xml:space="preserve">сформированность регулятивных действий, </w:t>
      </w:r>
      <w:proofErr w:type="gramStart"/>
      <w:r w:rsidRPr="0071191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1191D">
        <w:rPr>
          <w:rFonts w:ascii="Times New Roman" w:hAnsi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624D6" w:rsidRPr="0071191D" w:rsidRDefault="00E624D6" w:rsidP="00E624D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 xml:space="preserve">сформированность коммуникативных действий, </w:t>
      </w:r>
      <w:proofErr w:type="gramStart"/>
      <w:r w:rsidRPr="0071191D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Pr="0071191D">
        <w:rPr>
          <w:rFonts w:ascii="Times New Roman" w:hAnsi="Times New Roman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E624D6" w:rsidRPr="0071191D" w:rsidRDefault="00E624D6" w:rsidP="00E624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4D6" w:rsidRPr="0075507E" w:rsidRDefault="0075507E" w:rsidP="00E624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507E">
        <w:rPr>
          <w:rFonts w:ascii="Times New Roman" w:hAnsi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b/>
          <w:sz w:val="28"/>
          <w:szCs w:val="28"/>
        </w:rPr>
        <w:t xml:space="preserve">изучения программы </w:t>
      </w:r>
      <w:r>
        <w:rPr>
          <w:rFonts w:ascii="Times New Roman" w:hAnsi="Times New Roman"/>
          <w:sz w:val="28"/>
          <w:szCs w:val="28"/>
        </w:rPr>
        <w:t>внеурочной деятельности «Умка» будет определяться через написание реферативной работы и участия обучающегося в работе школьного этапа научно – практической конференции НОУ «ПОИСК». Победители и призёры станут участниками муниципального этапа конференции.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75507E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 - ТЕМАТИЧЕСКИЙ</w:t>
      </w:r>
      <w:proofErr w:type="gramEnd"/>
      <w:r>
        <w:rPr>
          <w:sz w:val="28"/>
          <w:szCs w:val="28"/>
        </w:rPr>
        <w:t xml:space="preserve"> ПЛАН ПРОГРАММЫ</w:t>
      </w:r>
      <w:r w:rsidR="00E624D6" w:rsidRPr="0071191D">
        <w:rPr>
          <w:sz w:val="28"/>
          <w:szCs w:val="28"/>
        </w:rPr>
        <w:t xml:space="preserve"> «УМКА»</w:t>
      </w:r>
    </w:p>
    <w:p w:rsidR="00E624D6" w:rsidRPr="0071191D" w:rsidRDefault="00E624D6" w:rsidP="00E624D6">
      <w:pPr>
        <w:spacing w:before="192" w:after="192"/>
        <w:ind w:left="60" w:right="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Рабочая программа рассматривает следующее распределение учебного материала: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954"/>
        <w:gridCol w:w="1545"/>
        <w:gridCol w:w="1688"/>
        <w:gridCol w:w="1439"/>
      </w:tblGrid>
      <w:tr w:rsidR="00E624D6" w:rsidRPr="0071191D" w:rsidTr="00A55D2A">
        <w:tc>
          <w:tcPr>
            <w:tcW w:w="494" w:type="pct"/>
            <w:vMerge w:val="restart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6" w:type="pct"/>
            <w:vMerge w:val="restart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2441" w:type="pct"/>
            <w:gridSpan w:val="3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624D6" w:rsidRPr="0071191D" w:rsidTr="00A55D2A">
        <w:tc>
          <w:tcPr>
            <w:tcW w:w="494" w:type="pct"/>
            <w:vMerge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pct"/>
            <w:vMerge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882" w:type="pct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52" w:type="pct"/>
            <w:vAlign w:val="center"/>
          </w:tcPr>
          <w:p w:rsidR="00E624D6" w:rsidRPr="0071191D" w:rsidRDefault="00E624D6" w:rsidP="00A55D2A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624D6" w:rsidRPr="0071191D" w:rsidTr="00A55D2A">
        <w:trPr>
          <w:trHeight w:val="296"/>
        </w:trPr>
        <w:tc>
          <w:tcPr>
            <w:tcW w:w="494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pct"/>
          </w:tcPr>
          <w:p w:rsidR="00E624D6" w:rsidRPr="0071191D" w:rsidRDefault="00E624D6" w:rsidP="00A55D2A">
            <w:pPr>
              <w:pStyle w:val="ae"/>
              <w:spacing w:before="0" w:after="0"/>
              <w:jc w:val="left"/>
              <w:rPr>
                <w:sz w:val="28"/>
                <w:szCs w:val="28"/>
              </w:rPr>
            </w:pPr>
            <w:r w:rsidRPr="0071191D">
              <w:rPr>
                <w:sz w:val="28"/>
                <w:szCs w:val="28"/>
              </w:rPr>
              <w:t xml:space="preserve">Работа с каталогами </w:t>
            </w:r>
          </w:p>
        </w:tc>
        <w:tc>
          <w:tcPr>
            <w:tcW w:w="807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24D6" w:rsidRPr="0071191D" w:rsidTr="00A55D2A">
        <w:tc>
          <w:tcPr>
            <w:tcW w:w="494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pct"/>
          </w:tcPr>
          <w:p w:rsidR="00E624D6" w:rsidRPr="0071191D" w:rsidRDefault="00E624D6" w:rsidP="00A55D2A">
            <w:pPr>
              <w:pStyle w:val="ae"/>
              <w:spacing w:before="0" w:after="0"/>
              <w:ind w:firstLine="6"/>
              <w:jc w:val="left"/>
              <w:rPr>
                <w:sz w:val="28"/>
                <w:szCs w:val="28"/>
              </w:rPr>
            </w:pPr>
            <w:r w:rsidRPr="0071191D">
              <w:rPr>
                <w:sz w:val="28"/>
                <w:szCs w:val="28"/>
              </w:rPr>
              <w:t>От проблемы к цели</w:t>
            </w:r>
          </w:p>
        </w:tc>
        <w:tc>
          <w:tcPr>
            <w:tcW w:w="807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24D6" w:rsidRPr="0071191D" w:rsidTr="00A55D2A">
        <w:tc>
          <w:tcPr>
            <w:tcW w:w="494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pct"/>
          </w:tcPr>
          <w:p w:rsidR="00E624D6" w:rsidRPr="0071191D" w:rsidRDefault="00E624D6" w:rsidP="00A55D2A">
            <w:pPr>
              <w:pStyle w:val="ae"/>
              <w:spacing w:before="0" w:after="0"/>
              <w:ind w:firstLine="6"/>
              <w:jc w:val="left"/>
              <w:rPr>
                <w:sz w:val="28"/>
                <w:szCs w:val="28"/>
              </w:rPr>
            </w:pPr>
            <w:r w:rsidRPr="0071191D">
              <w:rPr>
                <w:sz w:val="28"/>
                <w:szCs w:val="28"/>
              </w:rPr>
              <w:t>Работа с программой подготовки презентации</w:t>
            </w:r>
          </w:p>
          <w:p w:rsidR="00E624D6" w:rsidRPr="0071191D" w:rsidRDefault="00E624D6" w:rsidP="00A55D2A">
            <w:pPr>
              <w:pStyle w:val="ae"/>
              <w:spacing w:before="0" w:after="0"/>
              <w:ind w:firstLine="6"/>
              <w:jc w:val="left"/>
              <w:rPr>
                <w:sz w:val="28"/>
                <w:szCs w:val="28"/>
              </w:rPr>
            </w:pPr>
            <w:r w:rsidRPr="0071191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191D">
              <w:rPr>
                <w:iCs/>
                <w:sz w:val="28"/>
                <w:szCs w:val="28"/>
              </w:rPr>
              <w:t>Power</w:t>
            </w:r>
            <w:proofErr w:type="spellEnd"/>
            <w:r w:rsidRPr="007119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1191D">
              <w:rPr>
                <w:iCs/>
                <w:sz w:val="28"/>
                <w:szCs w:val="28"/>
              </w:rPr>
              <w:t>Point</w:t>
            </w:r>
            <w:proofErr w:type="spellEnd"/>
            <w:r w:rsidRPr="0071191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07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624D6" w:rsidRPr="0071191D" w:rsidTr="00A55D2A">
        <w:tc>
          <w:tcPr>
            <w:tcW w:w="494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</w:tcPr>
          <w:p w:rsidR="00E624D6" w:rsidRPr="0071191D" w:rsidRDefault="00E624D6" w:rsidP="00A55D2A">
            <w:pPr>
              <w:pStyle w:val="ae"/>
              <w:spacing w:before="0" w:after="0"/>
              <w:ind w:firstLine="34"/>
              <w:jc w:val="left"/>
              <w:rPr>
                <w:b/>
                <w:bCs/>
                <w:sz w:val="28"/>
                <w:szCs w:val="28"/>
              </w:rPr>
            </w:pPr>
            <w:r w:rsidRPr="0071191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07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8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2" w:type="pct"/>
          </w:tcPr>
          <w:p w:rsidR="00E624D6" w:rsidRPr="0071191D" w:rsidRDefault="00E624D6" w:rsidP="00A5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91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E624D6" w:rsidRPr="0071191D" w:rsidRDefault="00E624D6" w:rsidP="00E624D6">
      <w:pPr>
        <w:pStyle w:val="acenter1"/>
        <w:spacing w:before="0" w:after="0"/>
        <w:ind w:firstLine="709"/>
        <w:contextualSpacing/>
        <w:rPr>
          <w:b/>
          <w:iCs/>
          <w:sz w:val="28"/>
          <w:szCs w:val="28"/>
        </w:rPr>
      </w:pPr>
    </w:p>
    <w:p w:rsidR="0075507E" w:rsidRDefault="0075507E" w:rsidP="0075507E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75507E" w:rsidRPr="0071191D" w:rsidRDefault="0075507E" w:rsidP="0075507E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>СОДЕРЖАНИЕ ПРОГРАММЫ  5 КЛАСС «УМКА»</w:t>
      </w:r>
    </w:p>
    <w:p w:rsidR="0075507E" w:rsidRDefault="0075507E" w:rsidP="00E624D6">
      <w:pPr>
        <w:pStyle w:val="acenter1"/>
        <w:spacing w:before="0" w:after="0"/>
        <w:ind w:firstLine="709"/>
        <w:contextualSpacing/>
        <w:rPr>
          <w:b/>
          <w:iCs/>
          <w:sz w:val="28"/>
          <w:szCs w:val="28"/>
        </w:rPr>
      </w:pPr>
    </w:p>
    <w:p w:rsidR="00E624D6" w:rsidRPr="0071191D" w:rsidRDefault="00E624D6" w:rsidP="00E624D6">
      <w:pPr>
        <w:pStyle w:val="acenter1"/>
        <w:spacing w:before="0" w:after="0"/>
        <w:ind w:firstLine="709"/>
        <w:contextualSpacing/>
        <w:rPr>
          <w:b/>
          <w:iCs/>
          <w:sz w:val="28"/>
          <w:szCs w:val="28"/>
        </w:rPr>
      </w:pPr>
      <w:r w:rsidRPr="0071191D">
        <w:rPr>
          <w:b/>
          <w:iCs/>
          <w:sz w:val="28"/>
          <w:szCs w:val="28"/>
        </w:rPr>
        <w:t>Модуль «РАБОТА С КАТАЛОГАМИ»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При работе над проектом учащиеся сталкиваются с проблемой поиска информации. Поскольку в рамках школьной программы нет предмета или раз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 xml:space="preserve">дела в каком-либо предмете, специально посвященного поиску </w:t>
      </w:r>
      <w:r w:rsidRPr="0071191D">
        <w:rPr>
          <w:rFonts w:ascii="Times New Roman" w:hAnsi="Times New Roman" w:cs="Times New Roman"/>
          <w:iCs/>
          <w:sz w:val="28"/>
          <w:szCs w:val="28"/>
        </w:rPr>
        <w:lastRenderedPageBreak/>
        <w:t>информации, учащиеся сталкиваются со сложностями. Во время обучения основным источ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ником информации является учебник (т.к. в нем содержится необходимый ми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нимум информации), работы с которым недостаточно для формирования ин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формационной компетентности.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Несмотря на то, что практика написания различного рода рефератов в средней школе развита, учащиеся не обучаются специально работе с каталога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ми. Поэтому часто ими используется информация либо рекомендованная учи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телем, либо подобранная по случайному принципу (например, по степени дос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тупности - имеется дома, у друзей, книгу легко купить в магазине и т.п.). Такой подход к использованию информации не позволяет формировать информаци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онную компетентность.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К моменту окончания основной школы учащийся, как правило, не пред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ставляет ни то, как может быть организована информация в каталогах (нет опы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та посещения библиотек, нет необходимости их посещения), ни то, как инфор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мацию по заданному параметру в каталоге добыть (не говоря о том, чтобы са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мостоятельно задавать параметр).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Модуль построен таким образом, чтобы учащиеся сначала освоили алго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ритм поиска информации по заданному учителем параметру. Ученики получа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ют представление о том, что информация в каталоге в зависимости от структу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ры каталога может быть представлена либо тематически, либо в алфавитном порядке; о том, как в зависимости от исходных данных выбирать тот или иной вид каталога для поиска необходимой информации. На первом этапе имеет смысл задействовать ресурсы школьной библиотеки, чтобы продемонстриро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вать работу с карточными каталогами. Целесообразно не только познакомить учеников с тем, как оформляется карточка в каталоге и какую информацию она содержит, но и дать возможность самостоятельно составить небольшой карточ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ный каталог.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Следующий этап работы строится с учетом потребностей учеников в ин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формации. Это может быть поиск информации для реализации проекта. При этом учащиеся получают возможность самостоятельно задавать параметры по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иска: либо это поиск по алфавиту (в случае, если известны авторы/автор, у ко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торых можно найти необходимую информацию), либо поиск в тематическом каталоге. После выполнения задания учителю целесообразно организовать кол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лективное обсуждение того, как ученики добывали информацию, с какими сложностями им пришлось столкнуться (неправильно заданный параметр поис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ка, неумение считывать информацию с карточки и т.п.) и как они с этими слож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ностями справлялись. Целесообразно добиться того, чтобы учащиеся составили для себя алгоритм поиска информации в каталоге, начиная с этапа установле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ния параметра поиска.</w:t>
      </w:r>
    </w:p>
    <w:p w:rsidR="00E624D6" w:rsidRPr="0071191D" w:rsidRDefault="00E624D6" w:rsidP="00E624D6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Завершающим этапом может быть экскурсия в библиотеку. Принципиально, чтобы в этой библиотеке читатели работали с каталогами самостоятельно, а не задавали параметры поиска биб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 xml:space="preserve">лиотекарю, как это чаще всего бывает в школьных библиотеках. Желательно, чтобы при посещении библиотеки учащиеся получили представление о работе с </w:t>
      </w:r>
      <w:r w:rsidRPr="0071191D">
        <w:rPr>
          <w:rFonts w:ascii="Times New Roman" w:hAnsi="Times New Roman" w:cs="Times New Roman"/>
          <w:iCs/>
          <w:sz w:val="28"/>
          <w:szCs w:val="28"/>
        </w:rPr>
        <w:lastRenderedPageBreak/>
        <w:t>электронными каталогами (поняли, как он организован и попробовали работать с ним).</w:t>
      </w:r>
    </w:p>
    <w:p w:rsidR="00E624D6" w:rsidRPr="0071191D" w:rsidRDefault="00E624D6" w:rsidP="00E624D6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Организация информации в каталоге.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Виды каталогов. Поиск информации в каталоге по заданному параметру.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Практическая деятельность учащихся: индивидуальная работа с катало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гом по поиску информации; работа в группе по анализу успешности поиска информации в каталоге.</w:t>
      </w:r>
    </w:p>
    <w:p w:rsidR="00E624D6" w:rsidRPr="0071191D" w:rsidRDefault="00E624D6" w:rsidP="00E624D6">
      <w:pPr>
        <w:spacing w:after="0" w:line="240" w:lineRule="auto"/>
        <w:ind w:left="62" w:right="6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Параметры поиска информации в каталоге. Поиск информации по самостоятельно заданному параметру.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Практическая деятельность учащихся: индивидуальная или групповая работу по установлению параметра поиска ин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формации в каталоге; работа с каталогом по поиску информации; работа в груп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пе по анализу успешности поиска информации в каталоге.</w:t>
      </w:r>
    </w:p>
    <w:p w:rsidR="00E624D6" w:rsidRPr="0071191D" w:rsidRDefault="00E624D6" w:rsidP="00E624D6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Поиск информации в карточном и электронном каталоге.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Практическая деятельность учащихся: работа с карточным и электрон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 xml:space="preserve">ным каталогом; работа в группе по анализу успешности поиска информации в каталоге. </w:t>
      </w:r>
    </w:p>
    <w:p w:rsidR="00E624D6" w:rsidRPr="0071191D" w:rsidRDefault="00E624D6" w:rsidP="00E62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1D">
        <w:rPr>
          <w:rFonts w:ascii="Times New Roman" w:hAnsi="Times New Roman" w:cs="Times New Roman"/>
          <w:b/>
          <w:sz w:val="28"/>
          <w:szCs w:val="28"/>
        </w:rPr>
        <w:t>Модуль «ОТ ПРОБЛЕМЫ К ЦЕЛИ»</w:t>
      </w:r>
    </w:p>
    <w:p w:rsidR="00E624D6" w:rsidRPr="0071191D" w:rsidRDefault="00E624D6" w:rsidP="00E624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</w:r>
    </w:p>
    <w:p w:rsidR="00E624D6" w:rsidRPr="0071191D" w:rsidRDefault="00E624D6" w:rsidP="00E624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В результате освоения модуля учащиеся: получат представление о противоречии, лежащем в основе проблемы; получат опыт: описания  и анализа ситуаций, в которых возникают проблемы; постановки задач, адекватных цели;  планирования ресурсов. Научатся: обозначать проблему; формулировать цель на основании проблемы; формировать план деятельности.</w:t>
      </w:r>
    </w:p>
    <w:p w:rsidR="00E624D6" w:rsidRPr="0071191D" w:rsidRDefault="00E624D6" w:rsidP="00E624D6">
      <w:pPr>
        <w:pStyle w:val="acenter1"/>
        <w:spacing w:before="0" w:after="0"/>
        <w:ind w:right="62"/>
        <w:contextualSpacing/>
        <w:jc w:val="left"/>
        <w:rPr>
          <w:iCs/>
          <w:sz w:val="28"/>
          <w:szCs w:val="28"/>
        </w:rPr>
      </w:pPr>
      <w:r w:rsidRPr="0071191D">
        <w:rPr>
          <w:b/>
          <w:i/>
          <w:iCs/>
          <w:sz w:val="28"/>
          <w:szCs w:val="28"/>
        </w:rPr>
        <w:t>Тема 1.</w:t>
      </w:r>
      <w:r w:rsidRPr="0071191D">
        <w:rPr>
          <w:iCs/>
          <w:sz w:val="28"/>
          <w:szCs w:val="28"/>
        </w:rPr>
        <w:t xml:space="preserve"> Ситуация и проблема.</w:t>
      </w:r>
    </w:p>
    <w:p w:rsidR="00E624D6" w:rsidRPr="0071191D" w:rsidRDefault="00E624D6" w:rsidP="00E624D6">
      <w:pPr>
        <w:pStyle w:val="acenter1"/>
        <w:spacing w:before="0" w:after="0"/>
        <w:ind w:left="62" w:right="62" w:firstLine="709"/>
        <w:contextualSpacing/>
        <w:jc w:val="left"/>
        <w:rPr>
          <w:iCs/>
          <w:sz w:val="28"/>
          <w:szCs w:val="28"/>
        </w:rPr>
      </w:pPr>
      <w:r w:rsidRPr="0071191D">
        <w:rPr>
          <w:iCs/>
          <w:sz w:val="28"/>
          <w:szCs w:val="28"/>
        </w:rPr>
        <w:t xml:space="preserve">Ситуация. Описание, признак, анализ ситуации. </w:t>
      </w:r>
    </w:p>
    <w:p w:rsidR="00E624D6" w:rsidRPr="0071191D" w:rsidRDefault="00E624D6" w:rsidP="00E624D6">
      <w:pPr>
        <w:pStyle w:val="acenter1"/>
        <w:spacing w:before="0" w:after="0"/>
        <w:ind w:right="62"/>
        <w:contextualSpacing/>
        <w:jc w:val="left"/>
        <w:rPr>
          <w:iCs/>
          <w:sz w:val="28"/>
          <w:szCs w:val="28"/>
        </w:rPr>
      </w:pPr>
      <w:r w:rsidRPr="0071191D">
        <w:rPr>
          <w:b/>
          <w:i/>
          <w:iCs/>
          <w:sz w:val="28"/>
          <w:szCs w:val="28"/>
        </w:rPr>
        <w:t>Тема 2.</w:t>
      </w:r>
      <w:r w:rsidRPr="0071191D">
        <w:rPr>
          <w:iCs/>
          <w:sz w:val="28"/>
          <w:szCs w:val="28"/>
        </w:rPr>
        <w:t xml:space="preserve"> От проблемы к цели.</w:t>
      </w:r>
    </w:p>
    <w:p w:rsidR="00E624D6" w:rsidRPr="0071191D" w:rsidRDefault="00E624D6" w:rsidP="00E624D6">
      <w:pPr>
        <w:pStyle w:val="acenter1"/>
        <w:spacing w:before="0" w:after="0"/>
        <w:ind w:left="62" w:right="62" w:firstLine="709"/>
        <w:contextualSpacing/>
        <w:jc w:val="left"/>
        <w:rPr>
          <w:iCs/>
          <w:sz w:val="28"/>
          <w:szCs w:val="28"/>
        </w:rPr>
      </w:pPr>
      <w:r w:rsidRPr="0071191D">
        <w:rPr>
          <w:iCs/>
          <w:sz w:val="28"/>
          <w:szCs w:val="28"/>
        </w:rPr>
        <w:t>Противоречия и проблема. Анализ способов разрешения проблемы. Цель. Свидетельства достижения цели. Способ убедиться в достижении цели. Риски.</w:t>
      </w:r>
    </w:p>
    <w:p w:rsidR="00E624D6" w:rsidRPr="0071191D" w:rsidRDefault="00E624D6" w:rsidP="00E624D6">
      <w:pPr>
        <w:pStyle w:val="acenter1"/>
        <w:spacing w:before="0" w:after="0"/>
        <w:ind w:right="62"/>
        <w:contextualSpacing/>
        <w:jc w:val="left"/>
        <w:rPr>
          <w:iCs/>
          <w:sz w:val="28"/>
          <w:szCs w:val="28"/>
        </w:rPr>
      </w:pPr>
      <w:r w:rsidRPr="0071191D">
        <w:rPr>
          <w:b/>
          <w:i/>
          <w:iCs/>
          <w:sz w:val="28"/>
          <w:szCs w:val="28"/>
        </w:rPr>
        <w:t>Тема 3.</w:t>
      </w:r>
      <w:r w:rsidRPr="0071191D">
        <w:rPr>
          <w:iCs/>
          <w:sz w:val="28"/>
          <w:szCs w:val="28"/>
        </w:rPr>
        <w:t xml:space="preserve"> Планирование деятельности.</w:t>
      </w:r>
    </w:p>
    <w:p w:rsidR="00E624D6" w:rsidRPr="0071191D" w:rsidRDefault="00E624D6" w:rsidP="00E624D6">
      <w:pPr>
        <w:pStyle w:val="acenter1"/>
        <w:spacing w:before="0" w:after="0"/>
        <w:ind w:left="62" w:right="62" w:firstLine="709"/>
        <w:contextualSpacing/>
        <w:jc w:val="left"/>
        <w:rPr>
          <w:iCs/>
          <w:sz w:val="28"/>
          <w:szCs w:val="28"/>
        </w:rPr>
      </w:pPr>
      <w:r w:rsidRPr="0071191D">
        <w:rPr>
          <w:iCs/>
          <w:sz w:val="28"/>
          <w:szCs w:val="28"/>
        </w:rPr>
        <w:t>Постановка задачи, составление плана, текущий контроль.</w:t>
      </w:r>
    </w:p>
    <w:p w:rsidR="00E624D6" w:rsidRPr="0071191D" w:rsidRDefault="00E624D6" w:rsidP="00E624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1D">
        <w:rPr>
          <w:rFonts w:ascii="Times New Roman" w:hAnsi="Times New Roman" w:cs="Times New Roman"/>
          <w:b/>
          <w:sz w:val="28"/>
          <w:szCs w:val="28"/>
        </w:rPr>
        <w:t xml:space="preserve">Модуль «ОСНОВЫ ИНФОРМАЦИОННЫХ ТЕХНОЛОГИЙ: РАБОТА С ПРОГРАММОЙ ПОДГОТОВКИ ПРЕЗЕНТАЦИЙ </w:t>
      </w:r>
      <w:r w:rsidRPr="0071191D">
        <w:rPr>
          <w:rFonts w:ascii="Times New Roman" w:eastAsia="Times New Roman" w:hAnsi="Times New Roman" w:cs="Times New Roman"/>
          <w:b/>
          <w:iCs/>
          <w:sz w:val="28"/>
          <w:szCs w:val="28"/>
        </w:rPr>
        <w:t>P</w:t>
      </w:r>
      <w:r w:rsidRPr="0071191D">
        <w:rPr>
          <w:rFonts w:ascii="Times New Roman" w:hAnsi="Times New Roman" w:cs="Times New Roman"/>
          <w:b/>
          <w:iCs/>
          <w:sz w:val="28"/>
          <w:szCs w:val="28"/>
          <w:lang w:val="en-US"/>
        </w:rPr>
        <w:t>OWER</w:t>
      </w:r>
      <w:r w:rsidRPr="007119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b/>
          <w:iCs/>
          <w:sz w:val="28"/>
          <w:szCs w:val="28"/>
          <w:lang w:val="en-US"/>
        </w:rPr>
        <w:t>POINT</w:t>
      </w:r>
      <w:r w:rsidRPr="0071191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71191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Введение метода проектов в образовательный процесс школы заставляет пересмотреть предназначение информационно-коммуникационных технологий в образовательном процессе. Теперь это не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самоценный объект изучения, а средство, позволяющее учителю как работать над формированием ключевых компетентностей учащихся, так и организовывать самостоятельное освоение информации учеником.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Следует также отметить, что пользовательские навыки сегодня являются неотъемлемым элементом функциональной грамотности. Однако наиболее эффективный способ их освоения лежит не в плоскости тренировочных упражнений, формирующих определенные навыки, а в плоскости осознанного применения, позволяющего не только присвоить определенные способы деятельности, но и осознать их как свои ресурсы, т.е. сделать шаг на пути формирования компетенции.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При работе учащегося над проектом умение работать с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информационными объектами актуализируется в нескольких случаях: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получение информации из мультимедиа источников;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— письменная коммуникация, подготовка информационного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продукта проектной деятельности;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публичное выступление, подготовка и использование электронной презентации.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Предлагаемый учебный модуль имеет прагматическую направленность и нацелен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: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освоение пользовательских навыков в использовании ИКТ для создания, редактирования, демонстрации и печати электронных презентаций;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получение учащимися опыта представления значимой для них информации в форматах, заданных культурными образцами;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освоение способов соотнесения целей и содержания публичного выступления с содержанием поддерживающей презентации;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— освоение способов отбора информации для презентации как самостоятельного продукта письменной коммуникации.</w:t>
      </w:r>
    </w:p>
    <w:p w:rsidR="00E624D6" w:rsidRPr="0071191D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Эти навыки и способы деятельности являются теми ресурсами, овладение которыми необходимо для формирования информационной и коммуникативной ключевых компетентностей.</w:t>
      </w:r>
    </w:p>
    <w:p w:rsidR="00E624D6" w:rsidRPr="0071191D" w:rsidRDefault="00E624D6" w:rsidP="00E62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71191D">
        <w:rPr>
          <w:rFonts w:ascii="Times New Roman" w:hAnsi="Times New Roman" w:cs="Times New Roman"/>
          <w:sz w:val="28"/>
          <w:szCs w:val="28"/>
        </w:rPr>
        <w:t xml:space="preserve"> Понятие презентации. Интерфейс программы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91D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Pr="0071191D">
        <w:rPr>
          <w:rFonts w:ascii="Times New Roman" w:hAnsi="Times New Roman" w:cs="Times New Roman"/>
          <w:iCs/>
          <w:sz w:val="28"/>
          <w:szCs w:val="28"/>
          <w:lang w:val="en-US"/>
        </w:rPr>
        <w:t>OWER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iCs/>
          <w:sz w:val="28"/>
          <w:szCs w:val="28"/>
          <w:lang w:val="en-US"/>
        </w:rPr>
        <w:t>POINT</w:t>
      </w:r>
      <w:r w:rsidRPr="0071191D">
        <w:rPr>
          <w:rFonts w:ascii="Times New Roman" w:hAnsi="Times New Roman" w:cs="Times New Roman"/>
          <w:sz w:val="28"/>
          <w:szCs w:val="28"/>
        </w:rPr>
        <w:t xml:space="preserve">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</w:t>
      </w:r>
      <w:r w:rsidRPr="0071191D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Pr="0071191D">
        <w:rPr>
          <w:rFonts w:ascii="Times New Roman" w:hAnsi="Times New Roman" w:cs="Times New Roman"/>
          <w:iCs/>
          <w:sz w:val="28"/>
          <w:szCs w:val="28"/>
          <w:lang w:val="en-US"/>
        </w:rPr>
        <w:t>OWER</w:t>
      </w:r>
      <w:r w:rsidRPr="007119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iCs/>
          <w:sz w:val="28"/>
          <w:szCs w:val="28"/>
          <w:lang w:val="en-US"/>
        </w:rPr>
        <w:t>POINT</w:t>
      </w:r>
      <w:r w:rsidRPr="0071191D">
        <w:rPr>
          <w:rFonts w:ascii="Times New Roman" w:hAnsi="Times New Roman" w:cs="Times New Roman"/>
          <w:sz w:val="28"/>
          <w:szCs w:val="28"/>
        </w:rPr>
        <w:t xml:space="preserve"> — средство для создания и демонстрации компьютерных презентаций. Интерфейс программы. Меню и пиктограммы.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Отбор содержания презентации. Жанр презентации.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— Сохранить как...». Шаблоны презентации.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91D">
        <w:rPr>
          <w:rFonts w:ascii="Times New Roman" w:hAnsi="Times New Roman" w:cs="Times New Roman"/>
          <w:i/>
          <w:sz w:val="28"/>
          <w:szCs w:val="28"/>
        </w:rPr>
        <w:t>Практическая деятельность учащихся: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lastRenderedPageBreak/>
        <w:t>тренинг: извлечение информации из мультимедийных источников по заданию учителя, создание вторичного информационного продукта;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тренинг: выполнение ситуативного задания, состоящего в анализе связанного текста и отборе содержания презентации;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определение содержания презентации материалов проекта учащегося, определение шаблона на основе целей презентации учащегося.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71191D">
        <w:rPr>
          <w:rFonts w:ascii="Times New Roman" w:hAnsi="Times New Roman" w:cs="Times New Roman"/>
          <w:sz w:val="28"/>
          <w:szCs w:val="28"/>
        </w:rPr>
        <w:t xml:space="preserve"> Макет слайда. Создание слайда. Вставка в слайд текста и рисунков. Создание фона слайда.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. Вставка текста, изменение размера и типа шрифта. Вставка картинок из библиотеки М</w:t>
      </w:r>
      <w:proofErr w:type="gramStart"/>
      <w:r w:rsidRPr="0071191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sz w:val="28"/>
          <w:szCs w:val="28"/>
          <w:lang w:val="en-US"/>
        </w:rPr>
        <w:t>Clip</w:t>
      </w:r>
      <w:r w:rsidRPr="0071191D">
        <w:rPr>
          <w:rFonts w:ascii="Times New Roman" w:hAnsi="Times New Roman" w:cs="Times New Roman"/>
          <w:sz w:val="28"/>
          <w:szCs w:val="28"/>
        </w:rPr>
        <w:t xml:space="preserve"> </w:t>
      </w:r>
      <w:r w:rsidRPr="0071191D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71191D">
        <w:rPr>
          <w:rFonts w:ascii="Times New Roman" w:hAnsi="Times New Roman" w:cs="Times New Roman"/>
          <w:sz w:val="28"/>
          <w:szCs w:val="28"/>
        </w:rPr>
        <w:t>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Создание фона слайда с помощью меню «Формат — Фон». Выбор цвета фона из набора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.  Дополнительные цвета фона, способы заливки.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91D">
        <w:rPr>
          <w:rFonts w:ascii="Times New Roman" w:hAnsi="Times New Roman" w:cs="Times New Roman"/>
          <w:i/>
          <w:sz w:val="28"/>
          <w:szCs w:val="28"/>
        </w:rPr>
        <w:t>Практическая деятельность учащихся: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тренинг: создание слайда по техническому заданию, предложенному учителем;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создание презентации материалов проекта учащегося.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71191D">
        <w:rPr>
          <w:rFonts w:ascii="Times New Roman" w:hAnsi="Times New Roman" w:cs="Times New Roman"/>
          <w:sz w:val="28"/>
          <w:szCs w:val="28"/>
        </w:rPr>
        <w:t xml:space="preserve"> Настройка анимации текста, рисунков.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. Просмотр эффекта анимации.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91D">
        <w:rPr>
          <w:rFonts w:ascii="Times New Roman" w:hAnsi="Times New Roman" w:cs="Times New Roman"/>
          <w:i/>
          <w:sz w:val="28"/>
          <w:szCs w:val="28"/>
        </w:rPr>
        <w:t>Практическая деятельность учащихся: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тренинг: анимация и озвучивание объектов слайда по техническому заданию, предложенному учителем;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анимация и озвучивание презентации материалов проекта учащегося.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71191D">
        <w:rPr>
          <w:rFonts w:ascii="Times New Roman" w:hAnsi="Times New Roman" w:cs="Times New Roman"/>
          <w:sz w:val="28"/>
          <w:szCs w:val="28"/>
        </w:rPr>
        <w:t xml:space="preserve">  Демонстрация презентации. Печать презентации. 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Демонстрация презентации: нормы публичного выступления с использованием мультимедиа-поддержки. Меню «Показ слайдов — Показ».  Печать слайдов, печать структуры презентации. Меню «Файл — Печать».</w:t>
      </w:r>
    </w:p>
    <w:p w:rsidR="00E624D6" w:rsidRPr="0071191D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91D">
        <w:rPr>
          <w:rFonts w:ascii="Times New Roman" w:hAnsi="Times New Roman" w:cs="Times New Roman"/>
          <w:i/>
          <w:sz w:val="28"/>
          <w:szCs w:val="28"/>
        </w:rPr>
        <w:t>Практическая деятельность учащихся:</w:t>
      </w:r>
    </w:p>
    <w:p w:rsidR="00E624D6" w:rsidRDefault="00E624D6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демонстрация презентации материалов проектов учащихс</w:t>
      </w:r>
      <w:r w:rsidR="0075507E">
        <w:rPr>
          <w:rFonts w:ascii="Times New Roman" w:hAnsi="Times New Roman" w:cs="Times New Roman"/>
          <w:sz w:val="28"/>
          <w:szCs w:val="28"/>
        </w:rPr>
        <w:t>я.</w:t>
      </w: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7E" w:rsidRPr="0071191D" w:rsidRDefault="0075507E" w:rsidP="00E624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5C1FB2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ОПИСАНИЕ УЧЕБНО-МЕ</w:t>
      </w:r>
      <w:r w:rsidR="00E624D6" w:rsidRPr="0071191D">
        <w:rPr>
          <w:sz w:val="28"/>
          <w:szCs w:val="28"/>
        </w:rPr>
        <w:t xml:space="preserve">ТОДИЧЕСКОГО И МАТЕРИАЛЬНО </w:t>
      </w:r>
      <w:proofErr w:type="gramStart"/>
      <w:r w:rsidR="00E624D6" w:rsidRPr="0071191D">
        <w:rPr>
          <w:sz w:val="28"/>
          <w:szCs w:val="28"/>
        </w:rPr>
        <w:t>-Т</w:t>
      </w:r>
      <w:proofErr w:type="gramEnd"/>
      <w:r w:rsidR="00E624D6" w:rsidRPr="0071191D">
        <w:rPr>
          <w:sz w:val="28"/>
          <w:szCs w:val="28"/>
        </w:rPr>
        <w:t xml:space="preserve">ЕХНИЧЕСКОГО ОБЕСПЕЧЕНИЯ ОБРАЗОВАТЕЛЬНОГО ПРОЦЕССА   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>"УМКА" 5 КЛАСС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center1"/>
        <w:spacing w:before="0" w:after="0"/>
        <w:ind w:left="62" w:right="62"/>
        <w:contextualSpacing/>
        <w:rPr>
          <w:b/>
          <w:iCs/>
          <w:sz w:val="28"/>
          <w:szCs w:val="28"/>
        </w:rPr>
      </w:pPr>
      <w:r w:rsidRPr="0071191D">
        <w:rPr>
          <w:b/>
          <w:iCs/>
          <w:sz w:val="28"/>
          <w:szCs w:val="28"/>
        </w:rPr>
        <w:t>Учебно-методическое обеспечение</w:t>
      </w:r>
      <w:r w:rsidR="00470846">
        <w:rPr>
          <w:b/>
          <w:iCs/>
          <w:sz w:val="28"/>
          <w:szCs w:val="28"/>
        </w:rPr>
        <w:t xml:space="preserve"> </w:t>
      </w:r>
      <w:r w:rsidR="000A5491">
        <w:rPr>
          <w:b/>
          <w:iCs/>
          <w:sz w:val="28"/>
          <w:szCs w:val="28"/>
        </w:rPr>
        <w:t>и используемая литература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iCs/>
          <w:sz w:val="28"/>
          <w:szCs w:val="28"/>
        </w:rPr>
        <w:t>Власова Е. Библиотечные каталоги: библиотечный урок для старших классов // Школьная библиотека. - 2001. - № 7. - С. 33-39.</w:t>
      </w:r>
    </w:p>
    <w:p w:rsidR="00E624D6" w:rsidRPr="005C1FB2" w:rsidRDefault="00E624D6" w:rsidP="005C1FB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91D">
        <w:rPr>
          <w:rFonts w:ascii="Times New Roman" w:hAnsi="Times New Roman"/>
          <w:sz w:val="28"/>
          <w:szCs w:val="28"/>
        </w:rPr>
        <w:t>Голуб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Г.Б., Перелыгина Е.А. </w:t>
      </w:r>
      <w:proofErr w:type="spellStart"/>
      <w:r w:rsidRPr="0071191D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О.В. Метод проектов – технология </w:t>
      </w:r>
      <w:proofErr w:type="spellStart"/>
      <w:r w:rsidRPr="0071191D">
        <w:rPr>
          <w:rFonts w:ascii="Times New Roman" w:hAnsi="Times New Roman"/>
          <w:sz w:val="28"/>
          <w:szCs w:val="28"/>
        </w:rPr>
        <w:t>компетентностно-ориентированного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iCs/>
          <w:sz w:val="28"/>
          <w:szCs w:val="28"/>
        </w:rPr>
        <w:t>Краткий справочник школьного библиотекаря / под ред. Г.И. Поздня</w:t>
      </w:r>
      <w:r w:rsidRPr="0071191D">
        <w:rPr>
          <w:rFonts w:ascii="Times New Roman" w:hAnsi="Times New Roman"/>
          <w:iCs/>
          <w:sz w:val="28"/>
          <w:szCs w:val="28"/>
        </w:rPr>
        <w:softHyphen/>
        <w:t>ковой. - СПб: Профессия, 2001. - 352 с. - («Библиотека»).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71191D">
        <w:rPr>
          <w:rFonts w:ascii="Times New Roman" w:hAnsi="Times New Roman"/>
          <w:sz w:val="28"/>
          <w:szCs w:val="28"/>
        </w:rPr>
        <w:t>Аркти</w:t>
      </w:r>
      <w:proofErr w:type="spellEnd"/>
      <w:r w:rsidRPr="0071191D">
        <w:rPr>
          <w:rFonts w:ascii="Times New Roman" w:hAnsi="Times New Roman"/>
          <w:sz w:val="28"/>
          <w:szCs w:val="28"/>
        </w:rPr>
        <w:t>», 2006.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1191D">
        <w:rPr>
          <w:rFonts w:ascii="Times New Roman" w:hAnsi="Times New Roman"/>
          <w:iCs/>
          <w:sz w:val="28"/>
          <w:szCs w:val="28"/>
        </w:rPr>
        <w:t>Плюснина</w:t>
      </w:r>
      <w:proofErr w:type="spellEnd"/>
      <w:r w:rsidRPr="0071191D">
        <w:rPr>
          <w:rFonts w:ascii="Times New Roman" w:hAnsi="Times New Roman"/>
          <w:iCs/>
          <w:sz w:val="28"/>
          <w:szCs w:val="28"/>
        </w:rPr>
        <w:t xml:space="preserve"> С. Подготовка ученика к самостоятельной работе после окончания школы: библиотечный урок для старшеклассников // Школьная биб</w:t>
      </w:r>
      <w:r w:rsidRPr="0071191D">
        <w:rPr>
          <w:rFonts w:ascii="Times New Roman" w:hAnsi="Times New Roman"/>
          <w:iCs/>
          <w:sz w:val="28"/>
          <w:szCs w:val="28"/>
        </w:rPr>
        <w:softHyphen/>
        <w:t>лиотека. - 2001. - № 7. -С. 40-43.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iCs/>
          <w:sz w:val="28"/>
          <w:szCs w:val="28"/>
        </w:rPr>
        <w:t xml:space="preserve">Рудакова Н. Путешествие в страну каталогов: библиотечный урок для 6 </w:t>
      </w:r>
      <w:proofErr w:type="spellStart"/>
      <w:r w:rsidRPr="0071191D">
        <w:rPr>
          <w:rFonts w:ascii="Times New Roman" w:hAnsi="Times New Roman"/>
          <w:iCs/>
          <w:sz w:val="28"/>
          <w:szCs w:val="28"/>
        </w:rPr>
        <w:t>кл</w:t>
      </w:r>
      <w:proofErr w:type="spellEnd"/>
      <w:r w:rsidRPr="0071191D">
        <w:rPr>
          <w:rFonts w:ascii="Times New Roman" w:hAnsi="Times New Roman"/>
          <w:iCs/>
          <w:sz w:val="28"/>
          <w:szCs w:val="28"/>
        </w:rPr>
        <w:t>. // Школьная библиотека. - 2000. -№ 4. -С. 31-33.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учащихся. – М.: АРКТИ, 2009.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71191D">
        <w:rPr>
          <w:rFonts w:ascii="Times New Roman" w:hAnsi="Times New Roman"/>
          <w:sz w:val="28"/>
          <w:szCs w:val="28"/>
        </w:rPr>
        <w:t>испр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. и доп. – М.: АРКТИ, 2006. 80 </w:t>
      </w:r>
      <w:proofErr w:type="gramStart"/>
      <w:r w:rsidRPr="0071191D">
        <w:rPr>
          <w:rFonts w:ascii="Times New Roman" w:hAnsi="Times New Roman"/>
          <w:sz w:val="28"/>
          <w:szCs w:val="28"/>
        </w:rPr>
        <w:t>с</w:t>
      </w:r>
      <w:proofErr w:type="gramEnd"/>
      <w:r w:rsidRPr="0071191D">
        <w:rPr>
          <w:rFonts w:ascii="Times New Roman" w:hAnsi="Times New Roman"/>
          <w:sz w:val="28"/>
          <w:szCs w:val="28"/>
        </w:rPr>
        <w:t>. (Методическая библиотека).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1191D">
        <w:rPr>
          <w:rFonts w:ascii="Times New Roman" w:hAnsi="Times New Roman"/>
          <w:iCs/>
          <w:sz w:val="28"/>
          <w:szCs w:val="28"/>
        </w:rPr>
        <w:t>Стародумова</w:t>
      </w:r>
      <w:proofErr w:type="spellEnd"/>
      <w:r w:rsidRPr="0071191D">
        <w:rPr>
          <w:rFonts w:ascii="Times New Roman" w:hAnsi="Times New Roman"/>
          <w:iCs/>
          <w:sz w:val="28"/>
          <w:szCs w:val="28"/>
        </w:rPr>
        <w:t xml:space="preserve"> Г., Савкина Л. Библиотечное занятие: операционное опи</w:t>
      </w:r>
      <w:r w:rsidRPr="0071191D">
        <w:rPr>
          <w:rFonts w:ascii="Times New Roman" w:hAnsi="Times New Roman"/>
          <w:iCs/>
          <w:sz w:val="28"/>
          <w:szCs w:val="28"/>
        </w:rPr>
        <w:softHyphen/>
        <w:t>сание технологического процесса, его подготовки и проведения // Школьная библиотека. - 2002. - № 1. - С. 28-29.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1191D">
        <w:rPr>
          <w:rFonts w:ascii="Times New Roman" w:hAnsi="Times New Roman"/>
          <w:sz w:val="28"/>
          <w:szCs w:val="28"/>
        </w:rPr>
        <w:t>Ступицкая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</w:t>
      </w:r>
      <w:r w:rsidR="00A55D2A" w:rsidRPr="0071191D">
        <w:rPr>
          <w:rFonts w:ascii="Times New Roman" w:hAnsi="Times New Roman"/>
          <w:sz w:val="28"/>
          <w:szCs w:val="28"/>
        </w:rPr>
        <w:t>верситет «Первое сентября», 2010</w:t>
      </w:r>
      <w:r w:rsidRPr="0071191D">
        <w:rPr>
          <w:rFonts w:ascii="Times New Roman" w:hAnsi="Times New Roman"/>
          <w:sz w:val="28"/>
          <w:szCs w:val="28"/>
        </w:rPr>
        <w:t>.</w:t>
      </w:r>
    </w:p>
    <w:p w:rsidR="00E624D6" w:rsidRPr="0071191D" w:rsidRDefault="00E624D6" w:rsidP="00A55D2A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1191D">
        <w:rPr>
          <w:rFonts w:ascii="Times New Roman" w:hAnsi="Times New Roman"/>
          <w:sz w:val="28"/>
          <w:szCs w:val="28"/>
        </w:rPr>
        <w:t>Ступицкая</w:t>
      </w:r>
      <w:proofErr w:type="spellEnd"/>
      <w:r w:rsidRPr="0071191D">
        <w:rPr>
          <w:rFonts w:ascii="Times New Roman" w:hAnsi="Times New Roman"/>
          <w:sz w:val="28"/>
          <w:szCs w:val="28"/>
        </w:rPr>
        <w:t xml:space="preserve"> М.А. Новые педагогические технологии: учимся работать над проектами. - Яр</w:t>
      </w:r>
      <w:r w:rsidR="00A55D2A" w:rsidRPr="0071191D">
        <w:rPr>
          <w:rFonts w:ascii="Times New Roman" w:hAnsi="Times New Roman"/>
          <w:sz w:val="28"/>
          <w:szCs w:val="28"/>
        </w:rPr>
        <w:t>ославль: Академия развития, 2010</w:t>
      </w:r>
      <w:r w:rsidRPr="0071191D">
        <w:rPr>
          <w:rFonts w:ascii="Times New Roman" w:hAnsi="Times New Roman"/>
          <w:sz w:val="28"/>
          <w:szCs w:val="28"/>
        </w:rPr>
        <w:t>.</w:t>
      </w:r>
    </w:p>
    <w:p w:rsidR="00E624D6" w:rsidRPr="0071191D" w:rsidRDefault="00E624D6" w:rsidP="00E624D6">
      <w:pPr>
        <w:pStyle w:val="a5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71191D">
        <w:rPr>
          <w:rFonts w:ascii="Times New Roman" w:hAnsi="Times New Roman"/>
          <w:sz w:val="28"/>
          <w:szCs w:val="28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 курса</w:t>
      </w:r>
    </w:p>
    <w:p w:rsidR="00E624D6" w:rsidRPr="0071191D" w:rsidRDefault="00E624D6" w:rsidP="00E62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Интерактивные средства обучения: компьютер, проектор.</w:t>
      </w:r>
    </w:p>
    <w:p w:rsidR="00E624D6" w:rsidRPr="0071191D" w:rsidRDefault="00E624D6" w:rsidP="00E62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 занятий, памятки, карточки-задания.</w:t>
      </w:r>
    </w:p>
    <w:p w:rsidR="00E624D6" w:rsidRPr="0071191D" w:rsidRDefault="00E624D6" w:rsidP="00E62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Материал и оборудование,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для выполнений практических заданий.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 xml:space="preserve">ФОРМЫ И СРЕДСТВА КОНТРОЛЯ ПРОГРАММЫ   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>"УМКА"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учащихся определены по каждому образовательному модулю на основе конкретизации сложных умений, необходимых для работы над проектом, с учетом требований, предъявляемых к проектной деятельности учащихся, а также критериев оценки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компетентностей учащихся. </w:t>
      </w:r>
    </w:p>
    <w:p w:rsidR="00E624D6" w:rsidRPr="0071191D" w:rsidRDefault="00E624D6" w:rsidP="00E624D6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1D">
        <w:rPr>
          <w:rFonts w:ascii="Times New Roman" w:hAnsi="Times New Roman" w:cs="Times New Roman"/>
          <w:iCs/>
          <w:sz w:val="28"/>
          <w:szCs w:val="28"/>
        </w:rPr>
        <w:t>Контроль выполнения заданий предполагается как во время группового об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суждения, так и во время индивидуальных консультаций. Показателем успешно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сти освоения программы модуля станет использование приемов обработки пер</w:t>
      </w:r>
      <w:r w:rsidRPr="0071191D">
        <w:rPr>
          <w:rFonts w:ascii="Times New Roman" w:hAnsi="Times New Roman" w:cs="Times New Roman"/>
          <w:iCs/>
          <w:sz w:val="28"/>
          <w:szCs w:val="28"/>
        </w:rPr>
        <w:softHyphen/>
        <w:t>вичной информации во время выполнения проекта и в процессе обучения вообще.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Решение проблем как ключевая компетентность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Объектом оценки являются рабочие листы портфолио проектной деятельности учащегося. </w:t>
      </w:r>
    </w:p>
    <w:p w:rsidR="00E624D6" w:rsidRPr="0071191D" w:rsidRDefault="00E624D6" w:rsidP="00E624D6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91D">
        <w:rPr>
          <w:rFonts w:ascii="Times New Roman" w:hAnsi="Times New Roman" w:cs="Times New Roman"/>
          <w:i/>
          <w:sz w:val="28"/>
          <w:szCs w:val="28"/>
        </w:rPr>
        <w:tab/>
        <w:t>Постановка проблемы: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71191D">
        <w:rPr>
          <w:rFonts w:ascii="Times New Roman" w:hAnsi="Times New Roman" w:cs="Times New Roman"/>
          <w:sz w:val="28"/>
          <w:szCs w:val="28"/>
        </w:rPr>
        <w:t>: признаком того, что учащийся понимает проблему, является развернутое высказывание по этому вопросу.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71191D">
        <w:rPr>
          <w:rFonts w:ascii="Times New Roman" w:hAnsi="Times New Roman" w:cs="Times New Roman"/>
          <w:sz w:val="28"/>
          <w:szCs w:val="28"/>
        </w:rPr>
        <w:t>: учащийся, объясняя причины, по которым он выбрал работу именно над этой проблемой, не только формулирует ее своими словами, но и приводит свое отношение к проблеме и, возможно, указывает на свое видение причин и последствий ее существования; обращаем внимание: указание на внешнюю необходимость изучить какой-либо вопрос часто является признаком неприятия проблемы учащимся.</w:t>
      </w:r>
      <w:proofErr w:type="gramEnd"/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>: важно, чтобы в описании ситуации были указаны те позиции, по которым положение дел не устраивает учащегося.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sz w:val="28"/>
          <w:szCs w:val="28"/>
        </w:rPr>
        <w:t>4 балла</w:t>
      </w:r>
      <w:r w:rsidRPr="0071191D">
        <w:rPr>
          <w:rFonts w:ascii="Times New Roman" w:hAnsi="Times New Roman" w:cs="Times New Roman"/>
          <w:sz w:val="28"/>
          <w:szCs w:val="28"/>
        </w:rPr>
        <w:t>: учащийся должен не только описать желаемую ситуацию (которая, предположительно, станет следствием реализации проекта), но и указать те причины, по которым он считает, что такое положение вещей окажется лучше существующего.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противоречие должно быть четко сформулировано учащимся, таким образом он делает первый шаг к самостоятельной формулировке проблемы (поскольку в основе каждой проблемы лежит противоречие между существующей и идеальной ситуацией).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поскольку причины существования любой проблемы также являются проблемами более низкого уровня, выявляя их, учащийся демонстрирует умение анализировать ситуацию, с одной стороны, и получает опыт постановки проблем – с другой.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lastRenderedPageBreak/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анализ причин существования проблемы должен основываться на построении причинно-следственных связей, кроме того, учащийся может оценить проблему как решаемую или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нерешаемую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для себя.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>: выполняется, по сути, та же операция, что и на предыдущей ступени, однако учащийся уделяет равное внимание как причинам, так и последствиям существования проблемы, положенной в основу его проекта, таким образом, прогнозируя развитие ситуации.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ab/>
        <w:t>Целеполагание и планирование</w:t>
      </w:r>
    </w:p>
    <w:p w:rsidR="00E624D6" w:rsidRPr="0071191D" w:rsidRDefault="00E624D6" w:rsidP="00E624D6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ab/>
        <w:t xml:space="preserve">Предлагаются три линии оценки: постановка цели и определение стратегии деятельности, планирование и прогнозирование результатов деятельности.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цели и определение стратегии деятельности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71191D">
        <w:rPr>
          <w:rFonts w:ascii="Times New Roman" w:hAnsi="Times New Roman" w:cs="Times New Roman"/>
          <w:sz w:val="28"/>
          <w:szCs w:val="28"/>
        </w:rPr>
        <w:t xml:space="preserve">: признаком того, что учащийся понимает цель, является развернутое высказывание.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71191D">
        <w:rPr>
          <w:rFonts w:ascii="Times New Roman" w:hAnsi="Times New Roman" w:cs="Times New Roman"/>
          <w:sz w:val="28"/>
          <w:szCs w:val="28"/>
        </w:rPr>
        <w:t>: учащийся подтверждает понимание цели на более глубоком уровне, предлагая ее деление на задачи, окончательные формулировки которых подсказывает учитель (не следует путать задачи, указывающие на промежуточные результаты деятельности, с этапами работы над проектом).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>: учащийся должен предложить задачи, без решения которых цель не может быть достигнута, при этом в предложенном им списке могут быть упущены 1-2 задачи, главное, чтобы не были предложены те задачи, решение которых никак не связано с продвижением к цели; учитель помогает сформулировать задачи грамотно с позиции языковых норм.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Pr="0071191D">
        <w:rPr>
          <w:rFonts w:ascii="Times New Roman" w:hAnsi="Times New Roman" w:cs="Times New Roman"/>
          <w:sz w:val="28"/>
          <w:szCs w:val="28"/>
        </w:rPr>
        <w:t>: цель должна соответствовать проблеме (например, если в качестве проблемы заявлено отсутствие общих интересов у мальчиков и девочек, обучающихся в одном классе, странно видеть в качестве цели проекта проведение тематического литературного вечера).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учащийся указал на то, что должно измениться в реальной ситуации в лучшую сторону после достижения им цели, и предложил способ более или менее объективно зафиксировать эти изменения (например, если целью проекта является утепление классной комнаты, логично было бы измерить среднюю температуру до и после реализации проекта и убедиться, что температура воды, подаваемой в отопительную систему, не изменилась, а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не проверять плотность материала для утепления оконных рам).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для этого учащийся должен показать, как, реализуя проект, он устранит все причины существования проблемы или кто может устранить причины, на которые он не имеет влияния; при этом он должен опираться на предложенный ему способ убедиться в достижении цели и доказать, что этот способ существует.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>: многие проблемы могут быть решены различными способами; учащийся должен продемонстрировать видение разных способов решения проблемы.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способы решения проблемы могут быть взаимоисключающими (альтернативными), вплоть до того, что проекты,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решение одной и той же проблемы, могут иметь разные цели. Анализ альтернатив проводится по различным основаниям: учащийся может предпочесть способ решения, например, наименее </w:t>
      </w:r>
      <w:proofErr w:type="spellStart"/>
      <w:r w:rsidRPr="0071191D">
        <w:rPr>
          <w:rFonts w:ascii="Times New Roman" w:hAnsi="Times New Roman" w:cs="Times New Roman"/>
          <w:sz w:val="28"/>
          <w:szCs w:val="28"/>
        </w:rPr>
        <w:t>ресурсозатратный</w:t>
      </w:r>
      <w:proofErr w:type="spellEnd"/>
      <w:r w:rsidRPr="0071191D">
        <w:rPr>
          <w:rFonts w:ascii="Times New Roman" w:hAnsi="Times New Roman" w:cs="Times New Roman"/>
          <w:sz w:val="28"/>
          <w:szCs w:val="28"/>
        </w:rPr>
        <w:t xml:space="preserve"> или позволяющий привлечь к проблеме внимание многих людей и т.п.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Прогнозирование результатов деятельности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71191D">
        <w:rPr>
          <w:rFonts w:ascii="Times New Roman" w:hAnsi="Times New Roman" w:cs="Times New Roman"/>
          <w:sz w:val="28"/>
          <w:szCs w:val="28"/>
        </w:rPr>
        <w:t>: в самых общих чертах учащийся описывает продукт до того, как он получен.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>: делая описание предполагаемого продукта, учащийся детализирует несколько характеристик, которые окажутся важными для использования продукта по назначению.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продукт может быть оценен как самим учеником, так и другими субъектами; если это происходит, особенно важно согласовать с учащимся критерии оценки его будущего продукта; на этом этапе учащийся останавливается на тех характеристиках продукта, которые могут повлиять на оценку его качества.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учащийся соотносит свои потребности (4 балла) с потребностями других людей в продукте, который он планирует получить (в том случае, если продукт может удовлетворить только его потребности и учащийся это обосновал, он также получает 6 баллов).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>: учащийся предполагает коммерческую, социальную, научную и т.п. ценность своего продукта и планирует в самом общем виде свои действия по продвижению продукта в соответствующей сфере (информирование, реклама, распространение образцов, акция и т.п.); вместе с тем, учащийся может заявить об эксклюзивности или очень узкой группе потребителей продукта - это не снижает его оценки в том случае, если границы применения продукта обоснованы (в случае с планированием продвижения продукта границы его использования тоже могут быть указаны).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Оценка результата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Предлагаются две линии оценки: оценка полученного продукта и оценка собственного продвижения в проекте.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Оценка полученного продукта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1-2 балла</w:t>
      </w:r>
      <w:r w:rsidRPr="0071191D">
        <w:rPr>
          <w:rFonts w:ascii="Times New Roman" w:hAnsi="Times New Roman" w:cs="Times New Roman"/>
          <w:sz w:val="28"/>
          <w:szCs w:val="28"/>
        </w:rPr>
        <w:t>: 1 балл допускает предельно простое высказывание: нравится - не нравится, хорошо - плохо и т.п.; если учащийся объяснил свое отношение к полученному продукту, он претендует на 2 балла.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>: учащийся может провести сравнение без предварительного выделения критериев.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Pr="0071191D">
        <w:rPr>
          <w:rFonts w:ascii="Times New Roman" w:hAnsi="Times New Roman" w:cs="Times New Roman"/>
          <w:sz w:val="28"/>
          <w:szCs w:val="28"/>
        </w:rPr>
        <w:t>: проводя сопоставление, учащийся работает на основании тех характеристик, которые он подробно описал на этапе планирования, и делает вывод («то, что я хотел получить, потому что…», «в целом то, но…» и т.п.).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критерии для оценки предлагает учитель.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учащийся предлагает группу критериев, исчерпывающих основные свойства продукта (например, в оценке такого продукта, как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альманах, учащийся предлагает оценить актуальность содержания, соответствие нормам литературного языка и эстетику оформительского решения).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. предыдущий пример: учащийся предлагает актуальность содержания оценивать по количеству распространенных экземпляров, язык - на основании экспертной оценки, а оформление - на основании опроса читателей.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Оценка продвижения в проекте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>: учащийся проявляет способность к рефлексии, выделяя не только отдельную новую информацию, полученную в рамках проекта, или конкретный позитивный и негативный опыт, но и обобщает способ решения разнообразных проблем, которым воспользовался в ходе деятельности по проекту, и переносит его на другие области своей деятельности.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учащийся демонстрирует способность соотносить свой опыт и свои жизненные планы.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1-2 балла</w:t>
      </w:r>
      <w:r w:rsidRPr="0071191D">
        <w:rPr>
          <w:rFonts w:ascii="Times New Roman" w:hAnsi="Times New Roman" w:cs="Times New Roman"/>
          <w:sz w:val="28"/>
          <w:szCs w:val="28"/>
        </w:rPr>
        <w:t>: признаком понимания учащимся недостаточности информации является заданный им вопрос; продвижение учащегося с 1 балла на 2 связано с проявлением первых признаков предварительного анализа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3-4 балла</w:t>
      </w:r>
      <w:r w:rsidRPr="0071191D">
        <w:rPr>
          <w:rFonts w:ascii="Times New Roman" w:hAnsi="Times New Roman" w:cs="Times New Roman"/>
          <w:sz w:val="28"/>
          <w:szCs w:val="28"/>
        </w:rPr>
        <w:t>: продвижение учащегося выражается в том, что сначала он определяет, имеет ли он информацию по конкретно очерченному вопросу, а затем самостоятельно очерчивает тот круг вопросов, связанных с реализацией проекта, по которым он не имеет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На этих уровнях учащийся может фиксировать основные вопросы и действия, предпринятые по поиску информации в дневнике (отчете), поэтому объектом оценки может являться как дневник (отчет), так и, по-прежнему, наблюдение за консультацией, если учащийся и руководитель проекта договорились о минимальном содержании дневника (отчета)</w:t>
      </w:r>
      <w:r w:rsidRPr="0071191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1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учащийся самостоятельно предлагает те источники, в которых он будет производить поиск по четко очерченному руководителем проекта вопросу (например, областная газета, энциклопедия, научно-популярное издание, наблюдение за экспериментом, опрос и т.п.).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подразумевается, что учащийся спланировал информационный поиск (в том числе, разделение ответственности при групповом проекте, выделение тех вопросов, по которым может работать кто-то один, и тех, которые должны изучить все члены группы, и т.п.) и реализовал свой план.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учащийся не только формулирует свою потребность в информации, но и выделяет важную и второстепенную для принятия решения информацию или прогнозирует, что информация по тому или иному вопросу будет однозначной (достоверной), что выражается в намерении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проверить полученную информацию, работая с несколькими источниками одного или разных видов.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>: самостоятельное завершение поиска информации означает, что учащийся может определять не только необходимую, но и достаточную информацию для того или иного решения.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Обработка информации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Объектом оценки является консультация, а основанием - наблюдение руководителя проекта. Нарастание баллов связано с последовательным усложнением мыслительных операций и действий, а также самостоятельности учащихся. Первая линии критериев оценки связана с критическим осмыслением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 балл:</w:t>
      </w:r>
      <w:r w:rsidRPr="0071191D">
        <w:rPr>
          <w:rFonts w:ascii="Times New Roman" w:hAnsi="Times New Roman" w:cs="Times New Roman"/>
          <w:sz w:val="28"/>
          <w:szCs w:val="28"/>
        </w:rPr>
        <w:t xml:space="preserve"> ученик в ходе консультации воспроизводит полученную им информацию.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71191D">
        <w:rPr>
          <w:rFonts w:ascii="Times New Roman" w:hAnsi="Times New Roman" w:cs="Times New Roman"/>
          <w:sz w:val="28"/>
          <w:szCs w:val="28"/>
        </w:rPr>
        <w:t>: ученик выделяет те фрагменты полученной информации, которые оказались новыми для него, или задает вопросы на понимание.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>: ученик называет несовпадения в предложенных учителем сведениях. Задача учителя состоит в том, что снабдить ученика такой информацией, при этом расхождения могут быть связаны с различными точками зрения по одному и тому же вопросу и т.п.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4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"держит" рамку проекта, то есть постоянно работает с информацией с точки зрения целей и задач своего проекта, устанавливая при этом как очевидные связи, так и латентные.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указывает на выходящие из общего ряда или противоречащие друг другу сведения, например, задает вопрос об этом учителю или сообщает ему об этом.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привел объяснение, касающееся данных (сведений), выходящих из общего ряда, например, принадлежность авторов монографий к разным научным школам или необходимые условия протекания эксперимента.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ученик реализовал способ разрешения противоречия или проверки достоверности информации, предложенный учителем, или (8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 xml:space="preserve">баллов) 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>такой способ выбран самостоятельно. Эти способы могут быть связаны как с совершением логических операций (например, сравнительный анализ), так и с экспериментальной проверкой (например, апробация предложенного способа).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Вторая линии критериев оценки связана с умением </w:t>
      </w:r>
      <w:r w:rsidRPr="0071191D">
        <w:rPr>
          <w:rFonts w:ascii="Times New Roman" w:hAnsi="Times New Roman" w:cs="Times New Roman"/>
          <w:b/>
          <w:i/>
          <w:sz w:val="28"/>
          <w:szCs w:val="28"/>
        </w:rPr>
        <w:t>делать выводы на основе полученной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71191D">
        <w:rPr>
          <w:rFonts w:ascii="Times New Roman" w:hAnsi="Times New Roman" w:cs="Times New Roman"/>
          <w:sz w:val="28"/>
          <w:szCs w:val="28"/>
        </w:rPr>
        <w:t>: сначала принципиально важным является умение учащегося воспроизвести готовый вывод и аргументацию, заимствованные из изученного источника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71191D">
        <w:rPr>
          <w:rFonts w:ascii="Times New Roman" w:hAnsi="Times New Roman" w:cs="Times New Roman"/>
          <w:sz w:val="28"/>
          <w:szCs w:val="28"/>
        </w:rPr>
        <w:t>: о том, что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71191D">
        <w:rPr>
          <w:rFonts w:ascii="Times New Roman" w:hAnsi="Times New Roman" w:cs="Times New Roman"/>
          <w:sz w:val="28"/>
          <w:szCs w:val="28"/>
        </w:rPr>
        <w:t xml:space="preserve">: ученик предлагает свою идею, основываясь на полученной информации. Под идеей подразумеваются любые предложения ученика,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связанные с работой над проектом, а не научная идея.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4-5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делает вывод (присоединился к выводу) на основе полученной информации и привел хотя бы один новый аргумент в его поддержку. В данном случае речь идет о субъективной новизне, то есть вполне вероятно, что приведенный учеником аргумент (для оценки в 5 баллов - несколько аргументов) известен в науке (культуре), но в изученном источнике информации не приведен.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например, выстраивая свою собственную последовательность доказательства или доказывая от противного.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т.п.) и вторичной информации.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подтвердил свой вывод собственной аргументацией или самостоятельно полученными данными.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Письменная презентация</w:t>
      </w:r>
    </w:p>
    <w:p w:rsidR="00E624D6" w:rsidRPr="0071191D" w:rsidRDefault="00E624D6" w:rsidP="00E624D6">
      <w:pPr>
        <w:pStyle w:val="a6"/>
        <w:tabs>
          <w:tab w:val="left" w:pos="18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1-2 балл</w:t>
      </w:r>
      <w:r w:rsidRPr="0071191D">
        <w:rPr>
          <w:rFonts w:ascii="Times New Roman" w:hAnsi="Times New Roman" w:cs="Times New Roman"/>
          <w:sz w:val="28"/>
          <w:szCs w:val="28"/>
        </w:rPr>
        <w:t>: при работе учащихся над проектом задачей учителя является экспертное удержание культурных норм, в частности, учитель должен предложить образец представления информации ученику, который должен соблюдать нормы оформления текста и вспомогательной графики, заданные образцом.</w:t>
      </w:r>
    </w:p>
    <w:p w:rsidR="00E624D6" w:rsidRPr="0071191D" w:rsidRDefault="00E624D6" w:rsidP="00E624D6">
      <w:pPr>
        <w:pStyle w:val="a6"/>
        <w:tabs>
          <w:tab w:val="left" w:pos="18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3-4 балла</w:t>
      </w:r>
      <w:r w:rsidRPr="0071191D">
        <w:rPr>
          <w:rFonts w:ascii="Times New Roman" w:hAnsi="Times New Roman" w:cs="Times New Roman"/>
          <w:sz w:val="28"/>
          <w:szCs w:val="28"/>
        </w:rPr>
        <w:t>: нарастание балов связано с усложнением темы изложения, которая может включать несколько вопросов.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71191D">
        <w:rPr>
          <w:rFonts w:ascii="Times New Roman" w:hAnsi="Times New Roman" w:cs="Times New Roman"/>
          <w:sz w:val="28"/>
          <w:szCs w:val="28"/>
        </w:rPr>
        <w:t>: оценивается грамотное использование вспомогательных средств (графики, диаграммы, сноски, цитаты и т.п.).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6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понимает цель письменной коммуникации и в соответствии с ней определяет жанр текста. Например, если цель - вовлечь в дискуссию, то соответствующий жанр - проблемная статья или чат на сайте.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7 баллов</w:t>
      </w:r>
      <w:r w:rsidRPr="0071191D">
        <w:rPr>
          <w:rFonts w:ascii="Times New Roman" w:hAnsi="Times New Roman" w:cs="Times New Roman"/>
          <w:sz w:val="28"/>
          <w:szCs w:val="28"/>
        </w:rPr>
        <w:t>: ученик самостоятельно предлагает структуру текста, соответствующую избранному жанру. Например, он предваряет презентацию своего проекта раздачей зрителям специально разработанной рекламной продукции (листовки).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pacing w:val="2"/>
          <w:sz w:val="28"/>
          <w:szCs w:val="28"/>
        </w:rPr>
        <w:t>8 баллов</w:t>
      </w:r>
      <w:r w:rsidRPr="0071191D">
        <w:rPr>
          <w:rFonts w:ascii="Times New Roman" w:hAnsi="Times New Roman" w:cs="Times New Roman"/>
          <w:spacing w:val="2"/>
          <w:sz w:val="28"/>
          <w:szCs w:val="28"/>
        </w:rPr>
        <w:t xml:space="preserve">: носитель информации и форма представления адекватны цели коммуникации. Например, если цель - привлечь внимание властных структур, то это официальное письмо, выполненное на стандартном бланке. Если же целью является обращение с предложением о сотрудничестве к зарубежным ровесникам, то это может быть электронное письмо, отправленное по </w:t>
      </w:r>
      <w:r w:rsidRPr="0071191D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Pr="0071191D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1191D">
        <w:rPr>
          <w:rFonts w:ascii="Times New Roman" w:hAnsi="Times New Roman" w:cs="Times New Roman"/>
          <w:spacing w:val="2"/>
          <w:sz w:val="28"/>
          <w:szCs w:val="28"/>
          <w:lang w:val="en-US"/>
        </w:rPr>
        <w:t>mail</w:t>
      </w:r>
      <w:r w:rsidRPr="0071191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1191D">
        <w:rPr>
          <w:rFonts w:ascii="Times New Roman" w:hAnsi="Times New Roman" w:cs="Times New Roman"/>
          <w:sz w:val="28"/>
          <w:szCs w:val="28"/>
        </w:rPr>
        <w:t xml:space="preserve"> а если цель - продвижение своего товара, то баннер на посещаемом сайте.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>Устная презентация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Объектом оценки является презентация проекта (публичное </w:t>
      </w:r>
      <w:r w:rsidRPr="0071191D">
        <w:rPr>
          <w:rFonts w:ascii="Times New Roman" w:hAnsi="Times New Roman" w:cs="Times New Roman"/>
          <w:sz w:val="28"/>
          <w:szCs w:val="28"/>
        </w:rPr>
        <w:lastRenderedPageBreak/>
        <w:t>выступление учащегося), основанием – результаты наблюдения руководителя проекта.</w:t>
      </w:r>
    </w:p>
    <w:p w:rsidR="00E624D6" w:rsidRPr="0071191D" w:rsidRDefault="00E624D6" w:rsidP="00E624D6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 xml:space="preserve">ПЛАНИРУЕМЫЕ РЕЗУЛЬТАТЫ ПРОГРАММЫ 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  <w:r w:rsidRPr="0071191D">
        <w:rPr>
          <w:sz w:val="28"/>
          <w:szCs w:val="28"/>
        </w:rPr>
        <w:t>"УМКА" 5 КЛАСС</w:t>
      </w:r>
    </w:p>
    <w:p w:rsidR="00E624D6" w:rsidRPr="0071191D" w:rsidRDefault="00E624D6" w:rsidP="00E624D6">
      <w:pPr>
        <w:pStyle w:val="a3"/>
        <w:spacing w:before="0" w:after="0"/>
        <w:ind w:left="0" w:firstLine="0"/>
        <w:contextualSpacing/>
        <w:rPr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выполнения данной программы учащиеся должны </w:t>
      </w:r>
      <w:r w:rsidRPr="007119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знать: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понятие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понятие проектный продукт;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типы проектов и их проектные продукты;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понятие презентация проекта, ее назначение;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этапы выполнения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структуру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критерии оформления письменной части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>- критерии оценки проекта.</w:t>
      </w:r>
    </w:p>
    <w:p w:rsidR="00E624D6" w:rsidRPr="0071191D" w:rsidRDefault="00E624D6" w:rsidP="00E624D6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 w:rsidRPr="0071191D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71191D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71191D">
        <w:rPr>
          <w:rFonts w:ascii="Times New Roman" w:hAnsi="Times New Roman" w:cs="Times New Roman"/>
          <w:b/>
          <w:i/>
          <w:sz w:val="28"/>
          <w:szCs w:val="28"/>
        </w:rPr>
        <w:t>иметь представление: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191D">
        <w:rPr>
          <w:rFonts w:ascii="Times New Roman" w:hAnsi="Times New Roman" w:cs="Times New Roman"/>
          <w:sz w:val="28"/>
          <w:szCs w:val="28"/>
        </w:rPr>
        <w:t>о ситуации (реальная и ожидаемая), описание и анализ ситуации;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- о ресурсах и их использовании;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- о способах презентации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- о написании отчета о ходе проекта;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- о рисках, их возникновении и предотвращении;</w:t>
      </w:r>
    </w:p>
    <w:p w:rsidR="00E624D6" w:rsidRPr="0071191D" w:rsidRDefault="00E624D6" w:rsidP="00E624D6">
      <w:pPr>
        <w:spacing w:after="0" w:line="240" w:lineRule="auto"/>
        <w:ind w:right="-1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>- об экспертизе деятельности.</w:t>
      </w:r>
    </w:p>
    <w:p w:rsidR="00E624D6" w:rsidRPr="0071191D" w:rsidRDefault="00E624D6" w:rsidP="00E624D6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основе полученных знаний учащиеся должны </w:t>
      </w:r>
      <w:r w:rsidRPr="007119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уметь: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определять проблему и вытекающие из неё задачи;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ставить цель;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составлять и реализовывать план проекта;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71191D">
        <w:rPr>
          <w:rFonts w:ascii="Times New Roman" w:hAnsi="Times New Roman" w:cs="Times New Roman"/>
          <w:sz w:val="28"/>
          <w:szCs w:val="28"/>
        </w:rPr>
        <w:t xml:space="preserve">отбирать материал из информационных источников; 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анализировать полученные данные;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делать выводы;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оценивать работу по критериям оценивания;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выбирать соответствующую форму проектного продукта;         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создавать основные слайды для презентации проекта;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оформлять результаты проектной деятельности;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проводить рефлексию своей деятельности;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9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работать по ТК, с простейшим оборудованием и материалами;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91D">
        <w:rPr>
          <w:rFonts w:ascii="Times New Roman" w:hAnsi="Times New Roman" w:cs="Times New Roman"/>
          <w:sz w:val="28"/>
          <w:szCs w:val="28"/>
        </w:rPr>
        <w:t xml:space="preserve">- работать в парах и в группах. </w:t>
      </w:r>
    </w:p>
    <w:p w:rsidR="00E624D6" w:rsidRPr="0071191D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4D6" w:rsidRPr="0071191D" w:rsidRDefault="00E624D6" w:rsidP="00E624D6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624D6" w:rsidRPr="0071191D" w:rsidRDefault="00E624D6" w:rsidP="00E624D6">
      <w:pPr>
        <w:pStyle w:val="a9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624D6" w:rsidRPr="0071191D" w:rsidRDefault="00E624D6" w:rsidP="00E6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4D6" w:rsidRDefault="00E624D6" w:rsidP="00E624D6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  <w:sectPr w:rsidR="00E624D6" w:rsidSect="00A55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624D6" w:rsidRDefault="00E624D6" w:rsidP="00E624D6">
      <w:pPr>
        <w:pStyle w:val="a9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A912DE">
        <w:rPr>
          <w:rFonts w:ascii="Times New Roman" w:hAnsi="Times New Roman"/>
          <w:b/>
          <w:color w:val="1D1B11"/>
          <w:sz w:val="28"/>
          <w:szCs w:val="28"/>
        </w:rPr>
        <w:lastRenderedPageBreak/>
        <w:t>КАЛЕНДАРНО-ТЕМАТИЧЕСКОЕ ПЛАНИРОВАНИЕ ПРОГРАММЫ «УМКА» В 5 КЛАССЕ</w:t>
      </w:r>
    </w:p>
    <w:p w:rsidR="00A912DE" w:rsidRPr="00A912DE" w:rsidRDefault="00A912DE" w:rsidP="00E624D6">
      <w:pPr>
        <w:pStyle w:val="a9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tbl>
      <w:tblPr>
        <w:tblW w:w="145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"/>
        <w:gridCol w:w="1417"/>
        <w:gridCol w:w="142"/>
        <w:gridCol w:w="448"/>
        <w:gridCol w:w="2387"/>
        <w:gridCol w:w="1701"/>
        <w:gridCol w:w="4394"/>
        <w:gridCol w:w="2410"/>
        <w:gridCol w:w="1134"/>
      </w:tblGrid>
      <w:tr w:rsidR="000A5491" w:rsidRPr="00A912DE" w:rsidTr="00A912DE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уровню подг</w:t>
            </w:r>
            <w:r w:rsid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отовки в соответствии с Ф</w:t>
            </w: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A5491" w:rsidRDefault="00A912DE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A5491"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A5491"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  <w:p w:rsidR="00A912DE" w:rsidRPr="00A912DE" w:rsidRDefault="00A912DE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 - информационная составляющая (знать, понимать)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Планируемые результаты (УУД)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0A5491" w:rsidRPr="00A912DE" w:rsidRDefault="000A5491" w:rsidP="00A9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предметных знаний 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2DE" w:rsidRPr="00A912DE" w:rsidTr="00CA41BA">
        <w:trPr>
          <w:tblCellSpacing w:w="0" w:type="dxa"/>
        </w:trPr>
        <w:tc>
          <w:tcPr>
            <w:tcW w:w="14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A912DE" w:rsidRPr="00A912DE" w:rsidRDefault="00A912DE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 Работа с каталогами – 14 часов</w:t>
            </w: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информации в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со структурой каталогов, выработка навыков и умений работы с каталогами при поиске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структуру каталога.</w:t>
            </w: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навыков и умений работы с каталогами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доброжелательность, эмоционально-нравственная отзывчивость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  <w:t>Иметь представление о структуре каталога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каталогов.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Виды каталогов. Алфавитный каталог. Систематический каталог. Электронный каталог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pStyle w:val="a9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/>
                <w:color w:val="1D1B11"/>
                <w:sz w:val="24"/>
                <w:szCs w:val="24"/>
              </w:rPr>
              <w:t>Знать виды каталогов.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pStyle w:val="a9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A5491" w:rsidRPr="00A912DE" w:rsidRDefault="000A5491" w:rsidP="00A55D2A">
            <w:pPr>
              <w:pStyle w:val="a9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A912D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0A5491" w:rsidRPr="00A912DE" w:rsidRDefault="000A5491" w:rsidP="00A55D2A">
            <w:pPr>
              <w:pStyle w:val="a9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A912D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0A5491" w:rsidRPr="00A912DE" w:rsidRDefault="000A5491" w:rsidP="00A55D2A">
            <w:pPr>
              <w:pStyle w:val="a9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видах каталогов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каталоге по заданному параметру.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поиска определённой книги </w:t>
            </w:r>
            <w:r w:rsidRPr="00A91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2DE">
              <w:rPr>
                <w:rFonts w:ascii="Times New Roman" w:hAnsi="Times New Roman" w:cs="Times New Roman"/>
                <w:bCs/>
                <w:sz w:val="24"/>
                <w:szCs w:val="24"/>
              </w:rPr>
              <w:t>в алфавитном каталоге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поиска определенной книги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уважительное отношение к книгам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алгоритм е поиска определенной книги</w:t>
            </w: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поиска информации в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поиска информации по каталогу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поиска информации по каталогу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уважительное отношение к книгам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алгоритм е поиска информации по каталогу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по самостоятельно заданному параметру.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поиска информации по каталогу по самостоятельно заданному параметру.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поиска информации по каталогу по самостоятельно заданному параметру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алгоритме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поиска информации по каталогу по самостоятельно заданному параметру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карточном и электронном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поиска информации в карточном и электронном каталоге.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поиска информации в карточном и электронном каталоге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бережное отношение к школьному имуществу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алгоритме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поиска информации в карточном и электронном каталоге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каталога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поиска информации.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поиска информации по каталогу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  <w:t>Иметь представление о структуре каталога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2DE" w:rsidRPr="00A912DE" w:rsidTr="00CA41BA">
        <w:trPr>
          <w:tblCellSpacing w:w="0" w:type="dxa"/>
        </w:trPr>
        <w:tc>
          <w:tcPr>
            <w:tcW w:w="14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2DE" w:rsidRPr="00A912DE" w:rsidRDefault="00A912DE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От проблемы к цели – 12 часов</w:t>
            </w: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реальности в желаемое (идеальное) состояние. Осознание нужд, потребностей, желаний, проблем. Проблема как противоречие между желаемым будущим и реальной ситуацией. Постановка проблемы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проблему как противоречие между желаемым и реальным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</w:t>
            </w:r>
            <w:proofErr w:type="gramEnd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  <w:r w:rsidRPr="00A912DE"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  <w:t>работать с информацией: обобщать, систематизировать, преобразовывать информацию из одного вида в другой;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проблеме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"Зеркало прогрессивных преобразований".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требования к ее формулировке: измеримость, конкретность, достижимость, прозрачность, реалистичность. Понятие результата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алгоритм формулировки цели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самостоятельно выделять и формулировать познавательную цель</w:t>
            </w: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Коммуникативные: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алгоритме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формулировки цели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задач, адекватных цели. Пошаговое представление (планирование)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необходимость постановки задач, адекватных цели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ориентироваться в разнообразии способов постановки и решения задачи.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алгоритме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постановке задач, адекватной цели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2DE" w:rsidRPr="00A912DE" w:rsidTr="00CA41BA">
        <w:trPr>
          <w:tblCellSpacing w:w="0" w:type="dxa"/>
        </w:trPr>
        <w:tc>
          <w:tcPr>
            <w:tcW w:w="14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2DE" w:rsidRPr="00A912DE" w:rsidRDefault="00A912DE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 Основы информационных технологий: работа с программой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40 часов</w:t>
            </w: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презентации.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мультимедиа технологиях. Компьютерная презентация - представление информации с помощью компьютера, состоящее в смене слайдов на экране с использованием эффектов мультимедиа. Слайд - отдельный кадр презентации.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понятие "</w:t>
            </w:r>
            <w:proofErr w:type="spellStart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мультимедийные</w:t>
            </w:r>
            <w:proofErr w:type="spellEnd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технологии", презентация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"</w:t>
            </w:r>
            <w:proofErr w:type="spellStart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мультимедийных</w:t>
            </w:r>
            <w:proofErr w:type="spellEnd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технологиях", презентации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средство для создания и демонстрации компьютерных презентаций. Интерфейс программы. Меню и пиктограммы.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Понимать интерфейс программы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интерфейсе программы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Открытие, создание и сохранение презентации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Открытие, создание и сохранение презентации с помощью пиктограмм "Открыть", "Создать", "Сохранить". Сохранение презентации с заданным именем в выбранной папке с помощью меню "Файл - Сохранить как..." Шаблоны презентации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алгоритм открытия, создания и сохранения презентации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алгоритме открытия, создания и сохранения презентации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Понятие макета слайда: заголовок, текст, картинки, анимации.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понятие "макет слайда"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понятии "макет слайда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Вставка нового слайда с помощью меню «Вставка — Создать слайд». Выбор макета нового слайда из набора </w:t>
            </w:r>
            <w:proofErr w:type="gramStart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способ выбора макета нового слайда из набора </w:t>
            </w:r>
            <w:proofErr w:type="gramStart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заданных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 выбора макета нового слайда из набора </w:t>
            </w:r>
            <w:proofErr w:type="gramStart"/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заданных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в слайд текста и рисунков.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Вставка текста, изменение размера и типа шрифта. Вставка картинок из библиотеки М</w:t>
            </w:r>
            <w:proofErr w:type="gramStart"/>
            <w:r w:rsidRPr="00A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способы вставки текста, изменение размера и типа шрифта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способах вставки текста, изменение размера и типа шрифта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фона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фона слайда с помощью меню «Формат — Фон». Выбор цвета фона из набора </w:t>
            </w:r>
            <w:proofErr w:type="gramStart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.  Дополнительные цвета фона, способы заливки.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способы создания фона слайда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способах создания фона слайда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анимации текста, рисунков.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и </w:t>
            </w:r>
            <w:r w:rsidRPr="00A9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      </w:r>
            <w:proofErr w:type="gramStart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. Просмотр эффекта анимации.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Знать способы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анимации и озвучивания различных объектов слайда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</w:t>
            </w: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способах анимации и озвучивания различных объектов слайда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презентации: нормы публичного выступления с использованием мультимедиа-поддержки. Меню «Показ слайдов — Показ».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правила демонстрации презентации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рефлексию способов и условий действия, контроль и оценку процесса и результатов деятельности 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предвидеть в</w:t>
            </w:r>
            <w:r w:rsidR="00E440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озможности получения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результата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ответственность за общее благополучие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необходимость демонстрации презентации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презентации.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sz w:val="24"/>
                <w:szCs w:val="24"/>
              </w:rPr>
              <w:t>Печать слайдов, печать структуры презентации. Меню «Файл — Печать».</w:t>
            </w:r>
          </w:p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алгоритм печати слайдов, структуры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алгоритме печати слайдов, структуры презентации</w:t>
            </w: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способы работы с фрагментами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способах работы с фрагментами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текста.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текста в слайд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способы ввода текста в слайд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способах ввода текста в слайд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91" w:rsidRPr="00A912DE" w:rsidTr="00A912DE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отчёт. Презентации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 работ.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листовок и буклетов.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Обобщение знаний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осуществлять рефлексию способов и условий действия, контроль и оценку процесса и результатов деятельности 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Регулятивные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  <w:r w:rsidRPr="00A912DE"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  <w:t>подводить итоги своей познавательной, учебной и практической деятельности.</w:t>
            </w:r>
          </w:p>
          <w:p w:rsidR="000A5491" w:rsidRPr="00A912DE" w:rsidRDefault="000A5491" w:rsidP="00A55D2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912D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ЛР:</w:t>
            </w: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ответственность за общее благополучие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91" w:rsidRPr="00A912DE" w:rsidRDefault="000A5491" w:rsidP="00A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4D6" w:rsidRPr="00A912DE" w:rsidRDefault="00E624D6" w:rsidP="00E624D6">
      <w:pPr>
        <w:pStyle w:val="a3"/>
        <w:spacing w:before="0" w:after="0"/>
        <w:ind w:left="0" w:firstLine="0"/>
        <w:contextualSpacing/>
      </w:pPr>
    </w:p>
    <w:p w:rsidR="001B0165" w:rsidRPr="00A912DE" w:rsidRDefault="001B0165">
      <w:pPr>
        <w:rPr>
          <w:rFonts w:ascii="Times New Roman" w:hAnsi="Times New Roman" w:cs="Times New Roman"/>
          <w:sz w:val="24"/>
          <w:szCs w:val="24"/>
        </w:rPr>
      </w:pPr>
    </w:p>
    <w:sectPr w:rsidR="001B0165" w:rsidRPr="00A912DE" w:rsidSect="00A55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E" w:rsidRDefault="00B9512E" w:rsidP="00E624D6">
      <w:pPr>
        <w:spacing w:after="0" w:line="240" w:lineRule="auto"/>
      </w:pPr>
      <w:r>
        <w:separator/>
      </w:r>
    </w:p>
  </w:endnote>
  <w:endnote w:type="continuationSeparator" w:id="0">
    <w:p w:rsidR="00B9512E" w:rsidRDefault="00B9512E" w:rsidP="00E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E" w:rsidRDefault="00B9512E" w:rsidP="00E624D6">
      <w:pPr>
        <w:spacing w:after="0" w:line="240" w:lineRule="auto"/>
      </w:pPr>
      <w:r>
        <w:separator/>
      </w:r>
    </w:p>
  </w:footnote>
  <w:footnote w:type="continuationSeparator" w:id="0">
    <w:p w:rsidR="00B9512E" w:rsidRDefault="00B9512E" w:rsidP="00E624D6">
      <w:pPr>
        <w:spacing w:after="0" w:line="240" w:lineRule="auto"/>
      </w:pPr>
      <w:r>
        <w:continuationSeparator/>
      </w:r>
    </w:p>
  </w:footnote>
  <w:footnote w:id="1">
    <w:p w:rsidR="00CA41BA" w:rsidRDefault="00CA41BA" w:rsidP="00E624D6">
      <w:pPr>
        <w:pStyle w:val="ad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61AE4"/>
    <w:multiLevelType w:val="hybridMultilevel"/>
    <w:tmpl w:val="8E524E80"/>
    <w:lvl w:ilvl="0" w:tplc="AEF0D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AB1571"/>
    <w:multiLevelType w:val="hybridMultilevel"/>
    <w:tmpl w:val="A6B63556"/>
    <w:lvl w:ilvl="0" w:tplc="862E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8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A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A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6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E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6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BF5E97"/>
    <w:multiLevelType w:val="hybridMultilevel"/>
    <w:tmpl w:val="11BA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D6"/>
    <w:rsid w:val="000A5491"/>
    <w:rsid w:val="001B0165"/>
    <w:rsid w:val="001E300B"/>
    <w:rsid w:val="001F7E25"/>
    <w:rsid w:val="002F71ED"/>
    <w:rsid w:val="00307C94"/>
    <w:rsid w:val="004170BE"/>
    <w:rsid w:val="00470846"/>
    <w:rsid w:val="005C1FB2"/>
    <w:rsid w:val="005C5B41"/>
    <w:rsid w:val="005E7730"/>
    <w:rsid w:val="0071191D"/>
    <w:rsid w:val="0075507E"/>
    <w:rsid w:val="00793494"/>
    <w:rsid w:val="008F1605"/>
    <w:rsid w:val="00991E2D"/>
    <w:rsid w:val="009F6591"/>
    <w:rsid w:val="00A55D2A"/>
    <w:rsid w:val="00A912DE"/>
    <w:rsid w:val="00B15CDC"/>
    <w:rsid w:val="00B9512E"/>
    <w:rsid w:val="00CA41BA"/>
    <w:rsid w:val="00E4402F"/>
    <w:rsid w:val="00E624D6"/>
    <w:rsid w:val="00F647AA"/>
    <w:rsid w:val="00FF0250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624D6"/>
    <w:pPr>
      <w:spacing w:before="120" w:after="120" w:line="240" w:lineRule="auto"/>
      <w:ind w:left="-57" w:firstLine="709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4">
    <w:name w:val="Подзаголовок Знак"/>
    <w:basedOn w:val="a0"/>
    <w:link w:val="a3"/>
    <w:rsid w:val="00E624D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24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E624D6"/>
    <w:pPr>
      <w:widowControl w:val="0"/>
      <w:autoSpaceDE w:val="0"/>
      <w:autoSpaceDN w:val="0"/>
      <w:adjustRightInd w:val="0"/>
      <w:spacing w:after="0" w:line="240" w:lineRule="exact"/>
      <w:ind w:firstLine="4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624D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624D6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2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624D6"/>
    <w:rPr>
      <w:b/>
      <w:bCs/>
    </w:rPr>
  </w:style>
  <w:style w:type="paragraph" w:styleId="a9">
    <w:name w:val="No Spacing"/>
    <w:uiPriority w:val="1"/>
    <w:qFormat/>
    <w:rsid w:val="00E62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E624D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E624D6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acenter1">
    <w:name w:val="acenter1"/>
    <w:basedOn w:val="a"/>
    <w:rsid w:val="00E624D6"/>
    <w:pPr>
      <w:spacing w:before="192" w:after="192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rsid w:val="00E624D6"/>
    <w:rPr>
      <w:vertAlign w:val="superscript"/>
    </w:rPr>
  </w:style>
  <w:style w:type="character" w:customStyle="1" w:styleId="ac">
    <w:name w:val="Текст сноски Знак"/>
    <w:aliases w:val="Знак6 Знак"/>
    <w:link w:val="ad"/>
    <w:semiHidden/>
    <w:locked/>
    <w:rsid w:val="00E624D6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note text"/>
    <w:aliases w:val="Знак6"/>
    <w:basedOn w:val="a"/>
    <w:link w:val="ac"/>
    <w:semiHidden/>
    <w:rsid w:val="00E624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link w:val="ad"/>
    <w:uiPriority w:val="99"/>
    <w:semiHidden/>
    <w:rsid w:val="00E624D6"/>
    <w:rPr>
      <w:rFonts w:eastAsiaTheme="minorEastAsia"/>
      <w:sz w:val="20"/>
      <w:szCs w:val="20"/>
      <w:lang w:eastAsia="ru-RU"/>
    </w:rPr>
  </w:style>
  <w:style w:type="paragraph" w:styleId="ae">
    <w:name w:val="Normal (Web)"/>
    <w:basedOn w:val="a"/>
    <w:rsid w:val="00E624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3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Наташа</cp:lastModifiedBy>
  <cp:revision>10</cp:revision>
  <cp:lastPrinted>2015-02-24T16:39:00Z</cp:lastPrinted>
  <dcterms:created xsi:type="dcterms:W3CDTF">2001-12-31T22:40:00Z</dcterms:created>
  <dcterms:modified xsi:type="dcterms:W3CDTF">2015-02-24T16:47:00Z</dcterms:modified>
</cp:coreProperties>
</file>