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42" w:rsidRPr="00793142" w:rsidRDefault="00793142" w:rsidP="006F3450">
      <w:pPr>
        <w:keepNext/>
        <w:keepLines/>
        <w:spacing w:after="353"/>
        <w:ind w:right="-426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>слободчиковская</w:t>
      </w:r>
      <w:proofErr w:type="spellEnd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основная общеобра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зовательная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школа»  </w:t>
      </w:r>
      <w:proofErr w:type="spellStart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>усть</w:t>
      </w:r>
      <w:proofErr w:type="gramEnd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>-ишимского</w:t>
      </w:r>
      <w:proofErr w:type="spellEnd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омской области</w:t>
      </w:r>
    </w:p>
    <w:p w:rsidR="00793142" w:rsidRPr="00793142" w:rsidRDefault="00793142" w:rsidP="00793142">
      <w:pPr>
        <w:keepNext/>
        <w:keepLines/>
        <w:spacing w:after="353"/>
        <w:ind w:left="5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eGrid1"/>
        <w:tblW w:w="9376" w:type="dxa"/>
        <w:tblInd w:w="566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219"/>
        <w:gridCol w:w="4157"/>
      </w:tblGrid>
      <w:tr w:rsidR="00793142" w:rsidRPr="00793142" w:rsidTr="001708A9">
        <w:trPr>
          <w:trHeight w:val="450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rPr>
                <w:rFonts w:ascii="Times New Roman" w:hAnsi="Times New Roman" w:cs="Times New Roman"/>
                <w:color w:val="000000"/>
              </w:rPr>
            </w:pPr>
            <w:r w:rsidRPr="00793142">
              <w:rPr>
                <w:rFonts w:ascii="Times New Roman" w:hAnsi="Times New Roman" w:cs="Times New Roman"/>
                <w:color w:val="000000"/>
              </w:rPr>
              <w:t xml:space="preserve">Согласовано.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ind w:left="17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142">
              <w:rPr>
                <w:rFonts w:ascii="Times New Roman" w:hAnsi="Times New Roman" w:cs="Times New Roman"/>
                <w:color w:val="000000"/>
              </w:rPr>
              <w:t xml:space="preserve">Утверждаю </w:t>
            </w:r>
          </w:p>
          <w:p w:rsidR="00793142" w:rsidRPr="00793142" w:rsidRDefault="00793142" w:rsidP="00793142">
            <w:pPr>
              <w:ind w:left="12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142">
              <w:rPr>
                <w:rFonts w:ascii="Times New Roman" w:hAnsi="Times New Roman" w:cs="Times New Roman"/>
                <w:color w:val="000000"/>
              </w:rPr>
              <w:t xml:space="preserve"> Приказ №  147   от 29.08.2021 года </w:t>
            </w:r>
          </w:p>
        </w:tc>
      </w:tr>
      <w:tr w:rsidR="00793142" w:rsidRPr="00793142" w:rsidTr="001708A9">
        <w:trPr>
          <w:trHeight w:val="233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Зам. директора по УВР_       </w:t>
            </w:r>
            <w:r w:rsidRPr="00793142">
              <w:rPr>
                <w:rFonts w:ascii="Times New Roman" w:hAnsi="Times New Roman" w:cs="Times New Roman"/>
                <w:color w:val="000000"/>
              </w:rPr>
              <w:t xml:space="preserve">/Солохина Н.В.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ind w:right="4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142">
              <w:rPr>
                <w:rFonts w:ascii="Times New Roman" w:hAnsi="Times New Roman" w:cs="Times New Roman"/>
                <w:color w:val="000000"/>
              </w:rPr>
              <w:t xml:space="preserve">   Директор школы _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793142">
              <w:rPr>
                <w:rFonts w:ascii="Times New Roman" w:hAnsi="Times New Roman" w:cs="Times New Roman"/>
                <w:color w:val="000000"/>
              </w:rPr>
              <w:t xml:space="preserve">__/Тарасова Т. Б. </w:t>
            </w:r>
          </w:p>
        </w:tc>
      </w:tr>
      <w:tr w:rsidR="00793142" w:rsidRPr="00793142" w:rsidTr="001708A9">
        <w:trPr>
          <w:trHeight w:val="227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3142">
              <w:rPr>
                <w:rFonts w:ascii="Times New Roman" w:hAnsi="Times New Roman" w:cs="Times New Roman"/>
                <w:color w:val="000000"/>
              </w:rPr>
              <w:t>« 29</w:t>
            </w:r>
            <w:proofErr w:type="gramEnd"/>
            <w:r w:rsidRPr="00793142">
              <w:rPr>
                <w:rFonts w:ascii="Times New Roman" w:hAnsi="Times New Roman" w:cs="Times New Roman"/>
                <w:color w:val="000000"/>
              </w:rPr>
              <w:t xml:space="preserve"> » августа 2022г.     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793142" w:rsidRPr="00793142" w:rsidRDefault="00793142" w:rsidP="007931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3142">
              <w:rPr>
                <w:rFonts w:ascii="Times New Roman" w:hAnsi="Times New Roman" w:cs="Times New Roman"/>
                <w:color w:val="000000"/>
              </w:rPr>
              <w:t xml:space="preserve">  « 29 » августа 2022г. </w:t>
            </w:r>
          </w:p>
        </w:tc>
      </w:tr>
    </w:tbl>
    <w:p w:rsidR="00793142" w:rsidRPr="00793142" w:rsidRDefault="00793142" w:rsidP="00793142">
      <w:pPr>
        <w:spacing w:after="0" w:line="281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93142" w:rsidRDefault="00793142" w:rsidP="00793142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3142" w:rsidRPr="00793142" w:rsidRDefault="00793142" w:rsidP="00793142">
      <w:pPr>
        <w:spacing w:after="0" w:line="281" w:lineRule="auto"/>
        <w:ind w:left="764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93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 воспитательной</w:t>
      </w:r>
      <w:proofErr w:type="gramEnd"/>
      <w:r w:rsidRPr="00793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</w:t>
      </w:r>
    </w:p>
    <w:p w:rsidR="00793142" w:rsidRPr="00793142" w:rsidRDefault="00793142" w:rsidP="00793142">
      <w:pPr>
        <w:spacing w:after="72"/>
        <w:ind w:left="-9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793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МБОУ«</w:t>
      </w:r>
      <w:proofErr w:type="gramEnd"/>
      <w:r w:rsidRPr="00793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Слободчиковская</w:t>
      </w:r>
      <w:proofErr w:type="spellEnd"/>
      <w:r w:rsidRPr="007931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ООШ»</w:t>
      </w:r>
    </w:p>
    <w:p w:rsidR="00793142" w:rsidRPr="00793142" w:rsidRDefault="00793142" w:rsidP="00793142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142" w:rsidRPr="00793142" w:rsidRDefault="00793142" w:rsidP="00793142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142" w:rsidRDefault="00793142" w:rsidP="00793142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142" w:rsidRDefault="00793142" w:rsidP="00793142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3142" w:rsidRPr="00793142" w:rsidRDefault="00793142" w:rsidP="00793142">
      <w:pPr>
        <w:spacing w:after="0"/>
        <w:ind w:left="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 xml:space="preserve">2022-2023 </w:t>
      </w:r>
      <w:proofErr w:type="spellStart"/>
      <w:proofErr w:type="gramStart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>уч.год</w:t>
      </w:r>
      <w:proofErr w:type="spellEnd"/>
      <w:proofErr w:type="gramEnd"/>
      <w:r w:rsidRPr="0079314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93142" w:rsidRDefault="00793142" w:rsidP="00793142">
      <w:pPr>
        <w:framePr w:w="10152" w:h="6346" w:hSpace="451" w:vSpace="10" w:wrap="notBeside" w:vAnchor="text" w:hAnchor="text" w:x="464" w:y="11"/>
      </w:pP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861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35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93142" w:rsidRPr="00721866" w:rsidTr="00FB7C0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tabs>
                <w:tab w:val="left" w:leader="underscore" w:pos="3139"/>
              </w:tabs>
              <w:spacing w:line="35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КАЛЕНДАРНЫ</w:t>
            </w:r>
            <w:r>
              <w:rPr>
                <w:rFonts w:eastAsia="Courier New"/>
                <w:color w:val="auto"/>
                <w:sz w:val="18"/>
                <w:szCs w:val="18"/>
              </w:rPr>
              <w:t xml:space="preserve">Й ПЛАН ВОСПИТАТЕЛЬНОЙ РАБОТЫ НА 2022-2023 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>УЧЕБНЫЙ ГОД</w:t>
            </w:r>
          </w:p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(ОСНОВНОЕ ОБЩЕЕ ОБРАЗОВАНИЕ)</w:t>
            </w:r>
          </w:p>
        </w:tc>
      </w:tr>
      <w:tr w:rsidR="00793142" w:rsidRPr="00721866" w:rsidTr="00FB7C09">
        <w:trPr>
          <w:trHeight w:hRule="exact" w:val="36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color w:val="auto"/>
              </w:rPr>
              <w:t>Модуль «Ключевые общешкольные дела»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30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42" w:rsidRPr="00721866" w:rsidTr="001708A9">
        <w:trPr>
          <w:trHeight w:hRule="exact" w:val="19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Праздник «День знаний»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6E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Чибышева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С.Ю.</w:t>
            </w:r>
          </w:p>
        </w:tc>
      </w:tr>
      <w:tr w:rsidR="00793142" w:rsidRPr="00721866" w:rsidTr="001708A9">
        <w:trPr>
          <w:trHeight w:hRule="exact" w:val="33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Трагедия Беслана!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6E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О.В.</w:t>
            </w:r>
          </w:p>
        </w:tc>
      </w:tr>
      <w:tr w:rsidR="00793142" w:rsidRPr="00721866" w:rsidTr="001708A9">
        <w:trPr>
          <w:trHeight w:hRule="exact" w:val="22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Волшебница осень!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6E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793142" w:rsidRPr="00721866" w:rsidTr="001708A9">
        <w:trPr>
          <w:trHeight w:hRule="exact" w:val="31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Кросс Наций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6E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 праздником, учитель!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BC16E0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Солохина Н.В.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народного единства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О.В.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 гостях у деда Мороза!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Викулова Г.Е.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Лыжня России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Минута скорби – Холокост!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6F3450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Ура, каникулы!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9BE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Солохина Н.В.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Сильные, смелые, ловкие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9BE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Викулова Г.Е.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Космическое путешествие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0529BE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День здоровья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0529BE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6F3450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  <w:tr w:rsidR="00793142" w:rsidRPr="00721866" w:rsidTr="001708A9">
        <w:trPr>
          <w:trHeight w:hRule="exact" w:val="288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Детства последний звонок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9BE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Грибанова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93142" w:rsidRPr="00721866" w:rsidTr="00FB7C09">
        <w:trPr>
          <w:trHeight w:hRule="exact" w:val="28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Весенний день 8 марта!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6E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F100B4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793142" w:rsidRPr="00721866" w:rsidTr="001708A9">
        <w:trPr>
          <w:trHeight w:hRule="exact" w:val="28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Default="00793142" w:rsidP="001708A9">
            <w:pPr>
              <w:pStyle w:val="a6"/>
              <w:framePr w:w="10152" w:h="6346" w:hSpace="451" w:vSpace="10" w:wrap="notBeside" w:vAnchor="text" w:hAnchor="text" w:x="464" w:y="11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Зарница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BC16E0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46" w:hSpace="451" w:vSpace="10" w:wrap="notBeside" w:vAnchor="text" w:hAnchor="text" w:x="464" w:y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142" w:rsidRPr="00EB2D57" w:rsidRDefault="00793142" w:rsidP="00793142">
      <w:pPr>
        <w:spacing w:line="1" w:lineRule="exact"/>
      </w:pPr>
    </w:p>
    <w:p w:rsidR="00793142" w:rsidRPr="00EB2D57" w:rsidRDefault="00793142" w:rsidP="00793142">
      <w:pPr>
        <w:spacing w:line="1" w:lineRule="exact"/>
      </w:pPr>
      <w:r w:rsidRPr="00EB2D57">
        <w:lastRenderedPageBreak/>
        <w:t xml:space="preserve"> </w:t>
      </w:r>
    </w:p>
    <w:tbl>
      <w:tblPr>
        <w:tblpPr w:leftFromText="180" w:rightFromText="180" w:vertAnchor="text" w:horzAnchor="margin" w:tblpY="145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1"/>
        <w:gridCol w:w="1775"/>
        <w:gridCol w:w="1222"/>
        <w:gridCol w:w="2382"/>
      </w:tblGrid>
      <w:tr w:rsidR="00793142" w:rsidRPr="00721866" w:rsidTr="001708A9">
        <w:trPr>
          <w:trHeight w:hRule="exact" w:val="356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«Профориентация»</w:t>
            </w:r>
          </w:p>
        </w:tc>
      </w:tr>
      <w:tr w:rsidR="00793142" w:rsidRPr="00721866" w:rsidTr="001708A9">
        <w:trPr>
          <w:trHeight w:hRule="exact" w:val="351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left="1060" w:firstLine="0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576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Оформление стендов 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профориентационной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5435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О.В..</w:t>
            </w:r>
          </w:p>
        </w:tc>
      </w:tr>
      <w:tr w:rsidR="00793142" w:rsidRPr="00721866" w:rsidTr="001708A9">
        <w:trPr>
          <w:trHeight w:hRule="exact" w:val="58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33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Размещение информации по профориентации на школьном сайте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5435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793142" w:rsidRPr="00721866" w:rsidTr="001708A9">
        <w:trPr>
          <w:trHeight w:hRule="exact" w:val="58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33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Участие школьников во всероссийских 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профориентационных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проектах «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Проектория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>», «Большая перемена», «Б</w:t>
            </w:r>
            <w:r>
              <w:rPr>
                <w:rFonts w:eastAsia="Courier New"/>
                <w:color w:val="auto"/>
                <w:sz w:val="18"/>
                <w:szCs w:val="18"/>
              </w:rPr>
              <w:t>илет в будущее»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254350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62B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О.В.,</w:t>
            </w:r>
          </w:p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793142" w:rsidRPr="00721866" w:rsidTr="001708A9">
        <w:trPr>
          <w:trHeight w:hRule="exact" w:val="58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33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>
              <w:rPr>
                <w:rFonts w:eastAsia="Courier New"/>
                <w:color w:val="auto"/>
                <w:sz w:val="18"/>
                <w:szCs w:val="18"/>
              </w:rPr>
              <w:t xml:space="preserve">Серия профессиональных проб 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«Вожатый», </w:t>
            </w:r>
            <w:r>
              <w:rPr>
                <w:rFonts w:eastAsia="Courier New"/>
                <w:color w:val="auto"/>
                <w:sz w:val="18"/>
                <w:szCs w:val="18"/>
              </w:rPr>
              <w:t>«Учитель», «Фотограф»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254350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62B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школы</w:t>
            </w:r>
          </w:p>
        </w:tc>
      </w:tr>
      <w:tr w:rsidR="00793142" w:rsidRPr="00721866" w:rsidTr="001708A9">
        <w:trPr>
          <w:trHeight w:hRule="exact" w:val="58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33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254350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940"/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«Школьные медиа»</w:t>
            </w:r>
          </w:p>
        </w:tc>
      </w:tr>
      <w:tr w:rsidR="00793142" w:rsidRPr="00721866" w:rsidTr="001708A9">
        <w:trPr>
          <w:trHeight w:hRule="exact" w:val="36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56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Организационное собрание членов школьного 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медиацентра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80827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793142" w:rsidRDefault="00793142" w:rsidP="007931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42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Социальный </w:t>
            </w:r>
            <w:proofErr w:type="spellStart"/>
            <w:r w:rsidRPr="00793142">
              <w:rPr>
                <w:rFonts w:ascii="Times New Roman" w:hAnsi="Times New Roman" w:cs="Times New Roman"/>
                <w:sz w:val="18"/>
                <w:szCs w:val="18"/>
              </w:rPr>
              <w:t>педагого</w:t>
            </w:r>
            <w:proofErr w:type="spellEnd"/>
            <w:r w:rsidRPr="00793142">
              <w:rPr>
                <w:rFonts w:ascii="Times New Roman" w:hAnsi="Times New Roman" w:cs="Times New Roman"/>
                <w:sz w:val="18"/>
                <w:szCs w:val="18"/>
              </w:rPr>
              <w:t xml:space="preserve"> и педагог-психолог</w:t>
            </w:r>
          </w:p>
        </w:tc>
      </w:tr>
      <w:tr w:rsidR="00793142" w:rsidRPr="00721866" w:rsidTr="001708A9">
        <w:trPr>
          <w:trHeight w:hRule="exact" w:val="97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Регулярный выпуск видеороликов для школьного телевидения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80827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721866" w:rsidRDefault="00793142" w:rsidP="007931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Невзгодова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О.Н.</w:t>
            </w:r>
          </w:p>
        </w:tc>
      </w:tr>
    </w:tbl>
    <w:p w:rsidR="00793142" w:rsidRPr="00EB2D57" w:rsidRDefault="00793142" w:rsidP="00793142">
      <w:pPr>
        <w:spacing w:line="1" w:lineRule="exact"/>
      </w:pPr>
      <w:r w:rsidRPr="00EB2D57">
        <w:t xml:space="preserve"> </w:t>
      </w:r>
      <w:r w:rsidRPr="00EB2D57">
        <w:br w:type="page"/>
      </w: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36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bottom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lastRenderedPageBreak/>
              <w:t>Модуль «Детские общественные объединения»</w:t>
            </w:r>
          </w:p>
        </w:tc>
      </w:tr>
      <w:tr w:rsidR="00793142" w:rsidRPr="00721866" w:rsidTr="001708A9">
        <w:trPr>
          <w:trHeight w:hRule="exact" w:val="35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56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«1+1»: организационн</w:t>
            </w:r>
            <w:r>
              <w:rPr>
                <w:rFonts w:eastAsia="Courier New"/>
                <w:color w:val="auto"/>
                <w:sz w:val="18"/>
                <w:szCs w:val="18"/>
              </w:rPr>
              <w:t>ое собрание детского общественного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объеди</w:t>
            </w:r>
            <w:r>
              <w:rPr>
                <w:rFonts w:eastAsia="Courier New"/>
                <w:color w:val="auto"/>
                <w:sz w:val="18"/>
                <w:szCs w:val="18"/>
              </w:rPr>
              <w:t>нения «Ритм»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 w:rsidRPr="00F674B9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Сентябрь-май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Солохина Н.В.</w:t>
            </w:r>
          </w:p>
        </w:tc>
      </w:tr>
      <w:tr w:rsidR="00793142" w:rsidRPr="00721866" w:rsidTr="001708A9">
        <w:trPr>
          <w:trHeight w:hRule="exact" w:val="566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Реализация запланированных соц</w:t>
            </w:r>
            <w:r>
              <w:rPr>
                <w:rFonts w:eastAsia="Courier New"/>
                <w:color w:val="auto"/>
                <w:sz w:val="18"/>
                <w:szCs w:val="18"/>
              </w:rPr>
              <w:t>иальных проектов и инициатив детской организации «Ритм»</w:t>
            </w: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в ближайшем социуме:</w:t>
            </w:r>
          </w:p>
          <w:p w:rsidR="00793142" w:rsidRPr="00721866" w:rsidRDefault="00793142" w:rsidP="00793142">
            <w:pPr>
              <w:pStyle w:val="a6"/>
              <w:framePr w:w="10152" w:h="6350" w:hSpace="451" w:vSpace="5" w:wrap="notBeside" w:vAnchor="text" w:hAnchor="text" w:x="464" w:y="6"/>
              <w:numPr>
                <w:ilvl w:val="0"/>
                <w:numId w:val="1"/>
              </w:numPr>
              <w:tabs>
                <w:tab w:val="left" w:pos="144"/>
              </w:tabs>
              <w:spacing w:line="240" w:lineRule="auto"/>
              <w:ind w:left="240" w:hanging="24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коллективное творческое дело «Поможем пожилым людям подготовиться к зиме»;</w:t>
            </w:r>
          </w:p>
          <w:p w:rsidR="00793142" w:rsidRPr="00721866" w:rsidRDefault="00793142" w:rsidP="001708A9">
            <w:pPr>
              <w:pStyle w:val="a6"/>
              <w:framePr w:w="10152" w:h="6350" w:hSpace="451" w:vSpace="5" w:wrap="notBeside" w:vAnchor="text" w:hAnchor="text" w:x="464" w:y="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благотворительная акция «Ветеран живет рядом».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F674B9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 w:rsidRPr="00AC07DC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242A6">
              <w:rPr>
                <w:rFonts w:ascii="Times New Roman" w:hAnsi="Times New Roman"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50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школы</w:t>
            </w:r>
          </w:p>
        </w:tc>
      </w:tr>
    </w:tbl>
    <w:tbl>
      <w:tblPr>
        <w:tblpPr w:leftFromText="180" w:rightFromText="180" w:vertAnchor="text" w:horzAnchor="margin" w:tblpXSpec="center" w:tblpY="2155"/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39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«Экскурсии, экспедиции, походы»</w:t>
            </w:r>
          </w:p>
        </w:tc>
      </w:tr>
      <w:tr w:rsidR="00793142" w:rsidRPr="00721866" w:rsidTr="001708A9">
        <w:trPr>
          <w:trHeight w:hRule="exact" w:val="39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792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Коллективообразующие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сентябрьские экскурсии и походы выходного дня подростковых классов «Мы снова вместе»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07E7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</w:t>
            </w:r>
          </w:p>
        </w:tc>
      </w:tr>
      <w:tr w:rsidR="00793142" w:rsidRPr="00721866" w:rsidTr="001708A9">
        <w:trPr>
          <w:trHeight w:hRule="exact" w:val="39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Экологический проект «Придорожный мусор»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07E7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793142" w:rsidRPr="00721866" w:rsidTr="001708A9">
        <w:trPr>
          <w:trHeight w:hRule="exact" w:val="159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142" w:rsidRPr="00EB2D57" w:rsidRDefault="00793142" w:rsidP="00793142">
      <w:pPr>
        <w:spacing w:line="1" w:lineRule="exact"/>
      </w:pPr>
      <w:r w:rsidRPr="00EB2D57">
        <w:br w:type="page"/>
      </w: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lastRenderedPageBreak/>
              <w:t>Модуль «Организация предметно-эстетической среды»</w:t>
            </w:r>
          </w:p>
        </w:tc>
      </w:tr>
      <w:tr w:rsidR="00793142" w:rsidRPr="00721866" w:rsidTr="001708A9">
        <w:trPr>
          <w:trHeight w:hRule="exact" w:val="36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75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Оформление интерьеров школьных помещений к Дню знаний, Дню учителя, Новому году, 23 февраля, 8 марта, Дню Победы, празднику Последнего звонка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0"/>
                <w:szCs w:val="10"/>
              </w:rPr>
            </w:pPr>
            <w:r w:rsidRPr="00B60F94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</w:t>
            </w:r>
          </w:p>
        </w:tc>
      </w:tr>
      <w:tr w:rsidR="00793142" w:rsidRPr="00721866" w:rsidTr="001708A9">
        <w:trPr>
          <w:trHeight w:hRule="exact" w:val="754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Сменные выставки рисунков и инсталляций учащихся, посвященные Дню учителя, Дню матери, Всемирному дню Земли, Дню Победы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0"/>
                <w:szCs w:val="10"/>
              </w:rPr>
            </w:pPr>
            <w:r w:rsidRPr="00B60F94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руководители, учитель ИЗО</w:t>
            </w:r>
          </w:p>
        </w:tc>
      </w:tr>
      <w:tr w:rsidR="00793142" w:rsidRPr="00721866" w:rsidTr="001708A9">
        <w:trPr>
          <w:trHeight w:hRule="exact" w:val="55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Экспозиция «Бессмертный полк школы», приуроченная ко Дню Победы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0"/>
                <w:szCs w:val="10"/>
              </w:rPr>
            </w:pPr>
            <w:r w:rsidRPr="00B60F94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Чибышева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С.Ю.</w:t>
            </w:r>
          </w:p>
        </w:tc>
      </w:tr>
      <w:tr w:rsidR="00793142" w:rsidRPr="00721866" w:rsidTr="001708A9">
        <w:trPr>
          <w:trHeight w:hRule="exact" w:val="763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024" w:hSpace="24" w:vSpace="14" w:wrap="notBeside" w:vAnchor="text" w:hAnchor="text" w:x="452" w:y="35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024" w:hSpace="24" w:vSpace="14" w:wrap="notBeside" w:vAnchor="text" w:hAnchor="text" w:x="452" w:y="3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4023"/>
        <w:tblOverlap w:val="never"/>
        <w:tblW w:w="10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6"/>
        <w:gridCol w:w="1702"/>
        <w:gridCol w:w="1171"/>
        <w:gridCol w:w="2182"/>
      </w:tblGrid>
      <w:tr w:rsidR="00F05A73" w:rsidRPr="00EB2D57" w:rsidTr="00F05A73">
        <w:trPr>
          <w:trHeight w:hRule="exact" w:val="205"/>
        </w:trPr>
        <w:tc>
          <w:tcPr>
            <w:tcW w:w="10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jc w:val="center"/>
              <w:rPr>
                <w:color w:val="auto"/>
              </w:rPr>
            </w:pPr>
            <w:bookmarkStart w:id="0" w:name="_GoBack"/>
            <w:bookmarkEnd w:id="0"/>
            <w:r w:rsidRPr="00721866">
              <w:rPr>
                <w:color w:val="auto"/>
              </w:rPr>
              <w:t>Модуль «Самоуправление»</w:t>
            </w:r>
          </w:p>
        </w:tc>
      </w:tr>
      <w:tr w:rsidR="00F05A73" w:rsidRPr="00EB2D57" w:rsidTr="00F05A73">
        <w:trPr>
          <w:trHeight w:hRule="exact" w:val="202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F05A73" w:rsidRPr="00EB2D57" w:rsidTr="00F05A73">
        <w:trPr>
          <w:trHeight w:hRule="exact" w:val="336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Подготовка, 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организа</w:t>
            </w:r>
            <w:proofErr w:type="spellEnd"/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Default="00F05A73" w:rsidP="00F05A73">
            <w:pPr>
              <w:pStyle w:val="a6"/>
              <w:spacing w:line="240" w:lineRule="auto"/>
              <w:ind w:firstLine="0"/>
              <w:rPr>
                <w:rFonts w:eastAsia="Courier New"/>
                <w:color w:val="auto"/>
                <w:sz w:val="18"/>
                <w:szCs w:val="18"/>
              </w:rPr>
            </w:pPr>
          </w:p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ция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 и проведение Дня учителя в школе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0346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272C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Грибанова О.В.</w:t>
            </w:r>
          </w:p>
        </w:tc>
      </w:tr>
      <w:tr w:rsidR="00F05A73" w:rsidRPr="00EB2D57" w:rsidTr="00F05A73">
        <w:trPr>
          <w:trHeight w:hRule="exact" w:val="333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Подготовка, организация и проведение общешкольного турнира по настольным играм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F0346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F05A73" w:rsidRPr="00EB2D57" w:rsidTr="00F05A73">
        <w:trPr>
          <w:trHeight w:hRule="exact" w:val="269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Подготовка, организация и проведение новогодних праздников в школе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C4453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708">
              <w:rPr>
                <w:rFonts w:ascii="Times New Roman" w:hAnsi="Times New Roman" w:cs="Times New Roman"/>
                <w:sz w:val="18"/>
                <w:szCs w:val="18"/>
              </w:rPr>
              <w:t>дека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Викулова Г.Е.</w:t>
            </w:r>
          </w:p>
        </w:tc>
      </w:tr>
      <w:tr w:rsidR="00F05A73" w:rsidRPr="00EB2D57" w:rsidTr="00F05A73">
        <w:trPr>
          <w:trHeight w:hRule="exact" w:val="269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Подготовка, организация и проведение спортивного праздника «Зимние забавы»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C4453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708">
              <w:rPr>
                <w:rFonts w:ascii="Times New Roman" w:hAnsi="Times New Roman" w:cs="Times New Roman"/>
                <w:sz w:val="18"/>
                <w:szCs w:val="18"/>
              </w:rPr>
              <w:t>дека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Остапенко А.В.</w:t>
            </w:r>
          </w:p>
        </w:tc>
      </w:tr>
      <w:tr w:rsidR="00F05A73" w:rsidRPr="00EB2D57" w:rsidTr="00F05A73">
        <w:trPr>
          <w:trHeight w:hRule="exact" w:val="269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A73" w:rsidRPr="00EB2D57" w:rsidTr="00F05A73">
        <w:trPr>
          <w:trHeight w:hRule="exact" w:val="269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A73" w:rsidRPr="00721866" w:rsidRDefault="00F05A73" w:rsidP="00F05A73">
            <w:pPr>
              <w:pStyle w:val="a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721866" w:rsidRDefault="00F05A73" w:rsidP="00F05A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73" w:rsidRPr="004B272C" w:rsidRDefault="00F05A73" w:rsidP="00F05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142" w:rsidRPr="00EB2D57" w:rsidRDefault="00793142" w:rsidP="00793142">
      <w:pPr>
        <w:pStyle w:val="a8"/>
        <w:framePr w:w="1435" w:h="254" w:hSpace="9192" w:wrap="notBeside" w:vAnchor="text" w:hAnchor="text" w:x="9193" w:y="1"/>
        <w:jc w:val="right"/>
        <w:rPr>
          <w:color w:val="auto"/>
          <w:sz w:val="20"/>
          <w:szCs w:val="20"/>
        </w:rPr>
      </w:pPr>
      <w:r w:rsidRPr="00EB2D57">
        <w:rPr>
          <w:b w:val="0"/>
          <w:bCs w:val="0"/>
          <w:color w:val="auto"/>
          <w:sz w:val="20"/>
          <w:szCs w:val="20"/>
        </w:rPr>
        <w:t>Продолжение</w:t>
      </w:r>
    </w:p>
    <w:p w:rsidR="00793142" w:rsidRPr="00EB2D57" w:rsidRDefault="00793142" w:rsidP="00793142">
      <w:pPr>
        <w:spacing w:line="1" w:lineRule="exact"/>
      </w:pPr>
      <w:r w:rsidRPr="00EB2D57">
        <w:br w:type="page"/>
      </w: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721866" w:rsidTr="001708A9">
        <w:trPr>
          <w:trHeight w:hRule="exact" w:val="37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lastRenderedPageBreak/>
              <w:t>Модуль «Работа с родителями»</w:t>
            </w:r>
          </w:p>
        </w:tc>
      </w:tr>
      <w:tr w:rsidR="00793142" w:rsidRPr="00721866" w:rsidTr="001708A9">
        <w:trPr>
          <w:trHeight w:hRule="exact" w:val="37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Дела, события, мероприятия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Время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b/>
                <w:bCs/>
                <w:i/>
                <w:iCs/>
                <w:color w:val="auto"/>
                <w:sz w:val="18"/>
                <w:szCs w:val="18"/>
              </w:rPr>
              <w:t>Ответственные</w:t>
            </w:r>
          </w:p>
        </w:tc>
      </w:tr>
      <w:tr w:rsidR="00793142" w:rsidRPr="00721866" w:rsidTr="001708A9">
        <w:trPr>
          <w:trHeight w:hRule="exact" w:val="797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Открытая среда: день индивидуальных онлайн и офлайн консультаций родителей с учителями- предметниками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 w:rsidRPr="00A14D0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</w:t>
            </w:r>
          </w:p>
        </w:tc>
      </w:tr>
      <w:tr w:rsidR="00793142" w:rsidRPr="00721866" w:rsidTr="001708A9">
        <w:trPr>
          <w:trHeight w:hRule="exact" w:val="600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 w:rsidRPr="00A14D0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</w:t>
            </w:r>
          </w:p>
          <w:p w:rsidR="00793142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  <w:p w:rsidR="00793142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3142" w:rsidRPr="00721866" w:rsidTr="001708A9">
        <w:trPr>
          <w:trHeight w:hRule="exact" w:val="239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Блиц-лекции, проводимые в рамках родительских собраний: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«Что такое рациональное питание школьника»;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«Простые упражнения для развития внимания и памяти ребенка»;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«Развивающие настольные игры в семье»;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«Конфликты и детские истерики: реакции и поведение взрослых»;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«Гаджеты и психическое здоровье ребенка»;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«Как развить мотивацию к учению»;</w:t>
            </w:r>
          </w:p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 xml:space="preserve">«Если ребенок стал жертвой </w:t>
            </w:r>
            <w:proofErr w:type="spellStart"/>
            <w:r w:rsidRPr="00721866">
              <w:rPr>
                <w:rFonts w:eastAsia="Courier New"/>
                <w:color w:val="auto"/>
                <w:sz w:val="18"/>
                <w:szCs w:val="18"/>
              </w:rPr>
              <w:t>буллинга</w:t>
            </w:r>
            <w:proofErr w:type="spellEnd"/>
            <w:r w:rsidRPr="00721866">
              <w:rPr>
                <w:rFonts w:eastAsia="Courier New"/>
                <w:color w:val="auto"/>
                <w:sz w:val="18"/>
                <w:szCs w:val="18"/>
              </w:rPr>
              <w:t>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  <w:r w:rsidRPr="00A14D00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Классные руководители</w:t>
            </w:r>
          </w:p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 директора по УВР</w:t>
            </w:r>
          </w:p>
        </w:tc>
      </w:tr>
      <w:tr w:rsidR="00793142" w:rsidRPr="00721866" w:rsidTr="001708A9">
        <w:trPr>
          <w:trHeight w:hRule="exact" w:val="60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6336" w:hSpace="451" w:vSpace="5" w:wrap="notBeside" w:vAnchor="text" w:hAnchor="text" w:x="464" w:y="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72186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1242A6" w:rsidRDefault="00793142" w:rsidP="001708A9">
            <w:pPr>
              <w:framePr w:w="10152" w:h="6336" w:hSpace="451" w:vSpace="5" w:wrap="notBeside" w:vAnchor="text" w:hAnchor="text" w:x="464" w:y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142" w:rsidRPr="00EB2D57" w:rsidRDefault="00793142" w:rsidP="00793142">
      <w:pPr>
        <w:spacing w:line="1" w:lineRule="exact"/>
      </w:pPr>
      <w:r w:rsidRPr="00EB2D57">
        <w:br w:type="page"/>
      </w:r>
    </w:p>
    <w:tbl>
      <w:tblPr>
        <w:tblOverlap w:val="never"/>
        <w:tblW w:w="10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1646"/>
        <w:gridCol w:w="1133"/>
        <w:gridCol w:w="2107"/>
      </w:tblGrid>
      <w:tr w:rsidR="00793142" w:rsidRPr="00EB2D57" w:rsidTr="001708A9">
        <w:trPr>
          <w:trHeight w:hRule="exact" w:val="1565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lastRenderedPageBreak/>
              <w:t>Создание на школьном сайте вкладки «Родителям» и регулярное обновление материалов ее рубрик:</w:t>
            </w:r>
          </w:p>
          <w:p w:rsidR="00793142" w:rsidRPr="00721866" w:rsidRDefault="00793142" w:rsidP="00793142">
            <w:pPr>
              <w:pStyle w:val="a6"/>
              <w:framePr w:w="10152" w:h="5616" w:hSpace="24" w:vSpace="355" w:wrap="notBeside" w:vAnchor="text" w:hAnchor="text" w:x="452" w:y="35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«Школьные события»,</w:t>
            </w:r>
          </w:p>
          <w:p w:rsidR="00793142" w:rsidRPr="00721866" w:rsidRDefault="00793142" w:rsidP="00793142">
            <w:pPr>
              <w:pStyle w:val="a6"/>
              <w:framePr w:w="10152" w:h="5616" w:hSpace="24" w:vSpace="355" w:wrap="notBeside" w:vAnchor="text" w:hAnchor="text" w:x="452" w:y="35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«Психолого-педагогическая консультация»,</w:t>
            </w:r>
          </w:p>
          <w:p w:rsidR="00793142" w:rsidRPr="00721866" w:rsidRDefault="00793142" w:rsidP="00793142">
            <w:pPr>
              <w:pStyle w:val="a6"/>
              <w:framePr w:w="10152" w:h="5616" w:hSpace="24" w:vSpace="355" w:wrap="notBeside" w:vAnchor="text" w:hAnchor="text" w:x="452" w:y="35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«Выбор профессии»,</w:t>
            </w:r>
          </w:p>
          <w:p w:rsidR="00793142" w:rsidRPr="00721866" w:rsidRDefault="00793142" w:rsidP="00793142">
            <w:pPr>
              <w:pStyle w:val="a6"/>
              <w:framePr w:w="10152" w:h="5616" w:hSpace="24" w:vSpace="355" w:wrap="notBeside" w:vAnchor="text" w:hAnchor="text" w:x="452" w:y="35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«Семейная библиотека»,</w:t>
            </w:r>
          </w:p>
          <w:p w:rsidR="00793142" w:rsidRPr="00721866" w:rsidRDefault="00793142" w:rsidP="00793142">
            <w:pPr>
              <w:pStyle w:val="a6"/>
              <w:framePr w:w="10152" w:h="5616" w:hSpace="24" w:vSpace="355" w:wrap="notBeside" w:vAnchor="text" w:hAnchor="text" w:x="452" w:y="356"/>
              <w:numPr>
                <w:ilvl w:val="0"/>
                <w:numId w:val="2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«Семейная игротека»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EB2D57" w:rsidRDefault="00793142" w:rsidP="001708A9">
            <w:pPr>
              <w:framePr w:w="10152" w:h="5616" w:hSpace="24" w:vSpace="355" w:wrap="notBeside" w:vAnchor="text" w:hAnchor="text" w:x="452" w:y="356"/>
              <w:rPr>
                <w:sz w:val="10"/>
                <w:szCs w:val="10"/>
              </w:rPr>
            </w:pPr>
            <w:r w:rsidRPr="0024586D">
              <w:rPr>
                <w:rFonts w:ascii="Times New Roman" w:hAnsi="Times New Roman" w:cs="Times New Roman"/>
                <w:sz w:val="18"/>
                <w:szCs w:val="18"/>
              </w:rPr>
              <w:t>5-9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142" w:rsidRPr="000129AF" w:rsidRDefault="00793142" w:rsidP="001708A9">
            <w:pPr>
              <w:framePr w:w="10152" w:h="5616" w:hSpace="24" w:vSpace="355" w:wrap="notBeside" w:vAnchor="text" w:hAnchor="text" w:x="452" w:y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142" w:rsidRPr="000129AF" w:rsidRDefault="00793142" w:rsidP="001708A9">
            <w:pPr>
              <w:framePr w:w="10152" w:h="5616" w:hSpace="24" w:vSpace="355" w:wrap="notBeside" w:vAnchor="text" w:hAnchor="text" w:x="452" w:y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Остапенко А.В.</w:t>
            </w:r>
          </w:p>
        </w:tc>
      </w:tr>
      <w:tr w:rsidR="00793142" w:rsidRPr="00EB2D57" w:rsidTr="001708A9">
        <w:trPr>
          <w:trHeight w:hRule="exact" w:val="36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«Классное руководство»</w:t>
            </w:r>
          </w:p>
        </w:tc>
      </w:tr>
      <w:tr w:rsidR="00793142" w:rsidRPr="00EB2D57" w:rsidTr="001708A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Согласно индивидуальным планам воспитательной работы классных руководителей</w:t>
            </w:r>
          </w:p>
        </w:tc>
      </w:tr>
      <w:tr w:rsidR="00793142" w:rsidRPr="00EB2D57" w:rsidTr="001708A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«Школьный урок»</w:t>
            </w:r>
          </w:p>
        </w:tc>
      </w:tr>
      <w:tr w:rsidR="00793142" w:rsidRPr="00EB2D57" w:rsidTr="001708A9">
        <w:trPr>
          <w:trHeight w:hRule="exact" w:val="36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Согласно календарно-тематическим планам учителей-предметников</w:t>
            </w:r>
          </w:p>
        </w:tc>
      </w:tr>
      <w:tr w:rsidR="00793142" w:rsidRPr="00EB2D57" w:rsidTr="001708A9">
        <w:trPr>
          <w:trHeight w:hRule="exact" w:val="365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9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</w:rPr>
            </w:pPr>
            <w:r w:rsidRPr="00721866">
              <w:rPr>
                <w:color w:val="auto"/>
              </w:rPr>
              <w:t>Модуль «Курсы внеурочной деятельности»</w:t>
            </w:r>
          </w:p>
        </w:tc>
      </w:tr>
      <w:tr w:rsidR="00793142" w:rsidRPr="00EB2D57" w:rsidTr="001708A9">
        <w:trPr>
          <w:trHeight w:hRule="exact" w:val="374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42" w:rsidRPr="00721866" w:rsidRDefault="00793142" w:rsidP="001708A9">
            <w:pPr>
              <w:pStyle w:val="a6"/>
              <w:framePr w:w="10152" w:h="5616" w:hSpace="24" w:vSpace="355" w:wrap="notBeside" w:vAnchor="text" w:hAnchor="text" w:x="452" w:y="356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721866">
              <w:rPr>
                <w:rFonts w:eastAsia="Courier New"/>
                <w:color w:val="auto"/>
                <w:sz w:val="18"/>
                <w:szCs w:val="18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</w:tr>
    </w:tbl>
    <w:p w:rsidR="00793142" w:rsidRPr="00EB2D57" w:rsidRDefault="00793142" w:rsidP="00793142">
      <w:pPr>
        <w:pStyle w:val="a8"/>
        <w:framePr w:w="1152" w:h="250" w:hSpace="9475" w:wrap="notBeside" w:vAnchor="text" w:hAnchor="text" w:x="9476" w:y="1"/>
        <w:rPr>
          <w:color w:val="auto"/>
          <w:sz w:val="20"/>
          <w:szCs w:val="20"/>
        </w:rPr>
      </w:pPr>
      <w:r w:rsidRPr="00EB2D57">
        <w:rPr>
          <w:b w:val="0"/>
          <w:bCs w:val="0"/>
          <w:color w:val="auto"/>
          <w:sz w:val="20"/>
          <w:szCs w:val="20"/>
        </w:rPr>
        <w:t>Окончание</w:t>
      </w:r>
    </w:p>
    <w:p w:rsidR="00793142" w:rsidRPr="00EB2D57" w:rsidRDefault="00793142" w:rsidP="00793142">
      <w:pPr>
        <w:spacing w:line="1" w:lineRule="exact"/>
        <w:sectPr w:rsidR="00793142" w:rsidRPr="00EB2D57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2019" w:h="7824" w:orient="landscape"/>
          <w:pgMar w:top="711" w:right="717" w:bottom="519" w:left="675" w:header="283" w:footer="91" w:gutter="0"/>
          <w:cols w:space="720"/>
          <w:noEndnote/>
          <w:docGrid w:linePitch="360"/>
        </w:sectPr>
      </w:pPr>
    </w:p>
    <w:p w:rsidR="00FA350C" w:rsidRDefault="00FA350C" w:rsidP="006F3450"/>
    <w:sectPr w:rsidR="00FA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D9" w:rsidRDefault="00A207D9">
      <w:pPr>
        <w:spacing w:after="0" w:line="240" w:lineRule="auto"/>
      </w:pPr>
      <w:r>
        <w:separator/>
      </w:r>
    </w:p>
  </w:endnote>
  <w:endnote w:type="continuationSeparator" w:id="0">
    <w:p w:rsidR="00A207D9" w:rsidRDefault="00A2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B4" w:rsidRDefault="00A207D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B4" w:rsidRDefault="00A207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D9" w:rsidRDefault="00A207D9">
      <w:pPr>
        <w:spacing w:after="0" w:line="240" w:lineRule="auto"/>
      </w:pPr>
      <w:r>
        <w:separator/>
      </w:r>
    </w:p>
  </w:footnote>
  <w:footnote w:type="continuationSeparator" w:id="0">
    <w:p w:rsidR="00A207D9" w:rsidRDefault="00A2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B4" w:rsidRDefault="00A207D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B4" w:rsidRDefault="00A207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10D"/>
    <w:multiLevelType w:val="multilevel"/>
    <w:tmpl w:val="0C965AC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C4"/>
    <w:rsid w:val="00246D9E"/>
    <w:rsid w:val="005616C4"/>
    <w:rsid w:val="006F3450"/>
    <w:rsid w:val="00793142"/>
    <w:rsid w:val="00A207D9"/>
    <w:rsid w:val="00F05A73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DE94"/>
  <w15:chartTrackingRefBased/>
  <w15:docId w15:val="{7225E833-961F-4881-8A5F-0A4A250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9E"/>
    <w:rPr>
      <w:rFonts w:ascii="Segoe UI" w:hAnsi="Segoe UI" w:cs="Segoe UI"/>
      <w:sz w:val="18"/>
      <w:szCs w:val="18"/>
    </w:rPr>
  </w:style>
  <w:style w:type="character" w:customStyle="1" w:styleId="a5">
    <w:name w:val="Другое_"/>
    <w:basedOn w:val="a0"/>
    <w:link w:val="a6"/>
    <w:rsid w:val="0079314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Другое"/>
    <w:basedOn w:val="a"/>
    <w:link w:val="a5"/>
    <w:rsid w:val="0079314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7">
    <w:name w:val="Подпись к таблице_"/>
    <w:basedOn w:val="a0"/>
    <w:link w:val="a8"/>
    <w:rsid w:val="00793142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8">
    <w:name w:val="Подпись к таблице"/>
    <w:basedOn w:val="a"/>
    <w:link w:val="a7"/>
    <w:rsid w:val="0079314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table" w:customStyle="1" w:styleId="TableGrid1">
    <w:name w:val="TableGrid1"/>
    <w:rsid w:val="007931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2023-05-24T03:09:00Z</cp:lastPrinted>
  <dcterms:created xsi:type="dcterms:W3CDTF">2023-05-24T03:08:00Z</dcterms:created>
  <dcterms:modified xsi:type="dcterms:W3CDTF">2023-05-25T08:19:00Z</dcterms:modified>
</cp:coreProperties>
</file>