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53.25pt">
            <v:imagedata r:id="rId5" o:title="polojenie obu"/>
          </v:shape>
        </w:pict>
      </w:r>
    </w:p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F5CA2" w:rsidRDefault="004F5CA2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364FB7" w:rsidRDefault="00364FB7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</w:t>
      </w:r>
      <w:r w:rsidR="00297288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Усть-Ишимского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4838DB" w:rsidRPr="004838DB" w:rsidRDefault="004838DB" w:rsidP="00E854E6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64FB7" w:rsidRPr="00364FB7" w:rsidRDefault="00364FB7" w:rsidP="00364FB7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364FB7" w:rsidRPr="00364FB7" w:rsidRDefault="00364FB7" w:rsidP="00364FB7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</w:p>
    <w:p w:rsidR="00364FB7" w:rsidRPr="00364FB7" w:rsidRDefault="00364FB7" w:rsidP="00364FB7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64FB7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364FB7" w:rsidRPr="00364FB7" w:rsidRDefault="00364FB7" w:rsidP="00364FB7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____________Т.Б. Тарасова </w:t>
      </w:r>
    </w:p>
    <w:p w:rsidR="00364FB7" w:rsidRPr="00364FB7" w:rsidRDefault="00364FB7" w:rsidP="00364FB7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 2022г        </w:t>
      </w:r>
    </w:p>
    <w:p w:rsidR="009D0F88" w:rsidRDefault="009D0F88" w:rsidP="00E854E6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8DB" w:rsidRPr="00364FB7" w:rsidRDefault="009D0F88" w:rsidP="00E854E6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="004838DB"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</w:t>
      </w:r>
      <w:r w:rsidR="00355B5C">
        <w:rPr>
          <w:rFonts w:ascii="Times New Roman" w:eastAsia="Times New Roman" w:hAnsi="Times New Roman" w:cs="Times New Roman"/>
          <w:b/>
          <w:sz w:val="24"/>
          <w:szCs w:val="24"/>
        </w:rPr>
        <w:t>Целевой модели наставничества</w:t>
      </w:r>
      <w:r w:rsidR="00C12A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</w:t>
      </w:r>
      <w:r w:rsidR="004838DB" w:rsidRPr="004838D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64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FB7" w:rsidRPr="00364FB7">
        <w:rPr>
          <w:rFonts w:ascii="Times New Roman" w:eastAsia="Times New Roman" w:hAnsi="Times New Roman" w:cs="Times New Roman"/>
          <w:b/>
          <w:sz w:val="24"/>
          <w:szCs w:val="24"/>
        </w:rPr>
        <w:t>МБОУ</w:t>
      </w:r>
      <w:r w:rsidR="00364FB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4FB7" w:rsidRPr="00364FB7">
        <w:rPr>
          <w:rFonts w:ascii="Times New Roman" w:eastAsia="Times New Roman" w:hAnsi="Times New Roman" w:cs="Times New Roman"/>
          <w:b/>
          <w:sz w:val="24"/>
          <w:szCs w:val="24"/>
        </w:rPr>
        <w:t>Слободчиковская</w:t>
      </w:r>
      <w:proofErr w:type="spellEnd"/>
      <w:r w:rsidR="00364FB7" w:rsidRPr="00364FB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  <w:r w:rsidR="00364FB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38DB" w:rsidRPr="00C12A48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2806"/>
        </w:tabs>
        <w:autoSpaceDE w:val="0"/>
        <w:autoSpaceDN w:val="0"/>
        <w:spacing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(термины 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понятия)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5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цели, задачи, </w:t>
      </w:r>
      <w:r w:rsidR="00355B5C">
        <w:rPr>
          <w:rFonts w:ascii="Times New Roman" w:eastAsia="Times New Roman" w:hAnsi="Times New Roman" w:cs="Times New Roman"/>
          <w:sz w:val="24"/>
          <w:szCs w:val="24"/>
        </w:rPr>
        <w:t>порядок внедрения методологии (Ц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4838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программам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before="8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реализуется на основании Распоряжения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Р-145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 25.12.2019 г., а также в целях реализации федеральных проектов "Современная ш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 xml:space="preserve">кола", "Успех каждого </w:t>
      </w:r>
      <w:proofErr w:type="spellStart"/>
      <w:r w:rsidR="00C12A48">
        <w:rPr>
          <w:rFonts w:ascii="Times New Roman" w:eastAsia="Times New Roman" w:hAnsi="Times New Roman" w:cs="Times New Roman"/>
          <w:sz w:val="24"/>
          <w:szCs w:val="24"/>
        </w:rPr>
        <w:t>ребенка"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проекта "Образование".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758"/>
        </w:tabs>
        <w:autoSpaceDE w:val="0"/>
        <w:autoSpaceDN w:val="0"/>
        <w:spacing w:after="0" w:line="362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взаимополезное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4838DB" w:rsidRPr="004838DB" w:rsidRDefault="004838DB" w:rsidP="00E854E6">
      <w:pPr>
        <w:widowControl w:val="0"/>
        <w:tabs>
          <w:tab w:val="left" w:pos="3007"/>
          <w:tab w:val="left" w:pos="4158"/>
          <w:tab w:val="left" w:pos="7796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компетенции. Наставляемым может стать любой обучающийся по общеобразовательным,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4838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4838DB" w:rsidRPr="005B2F9D" w:rsidRDefault="004838DB" w:rsidP="00364FB7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6C3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854E6" w:rsidRPr="001F6C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E854E6" w:rsidRPr="001F6C3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Метакомпетенции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Медиаплан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4838D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информационное наполнение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медиаресурса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Формы контента: пресс-релиз (за 3-5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события),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пост-релиз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события), дайджест, альбом фотографий,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(посты/статьи более 2000 знаков) и</w:t>
      </w:r>
      <w:r w:rsidRPr="004838D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C12A48" w:rsidRDefault="004838DB" w:rsidP="00E854E6">
      <w:pPr>
        <w:widowControl w:val="0"/>
        <w:numPr>
          <w:ilvl w:val="1"/>
          <w:numId w:val="1"/>
        </w:numPr>
        <w:tabs>
          <w:tab w:val="left" w:pos="4580"/>
        </w:tabs>
        <w:autoSpaceDE w:val="0"/>
        <w:autoSpaceDN w:val="0"/>
        <w:spacing w:before="6" w:after="0" w:line="240" w:lineRule="auto"/>
        <w:ind w:left="0" w:right="-1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</w:t>
      </w:r>
      <w:r w:rsidRPr="00483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364FB7" w:rsidRPr="001F6C3D" w:rsidRDefault="004838DB" w:rsidP="00364FB7">
      <w:pPr>
        <w:keepLines/>
        <w:widowControl w:val="0"/>
        <w:numPr>
          <w:ilvl w:val="1"/>
          <w:numId w:val="6"/>
        </w:numPr>
        <w:tabs>
          <w:tab w:val="left" w:pos="1614"/>
          <w:tab w:val="left" w:pos="9764"/>
        </w:tabs>
        <w:autoSpaceDE w:val="0"/>
        <w:autoSpaceDN w:val="0"/>
        <w:spacing w:before="89" w:after="0" w:line="36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</w:t>
      </w:r>
      <w:r w:rsidR="00C12A48" w:rsidRPr="00364FB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E854E6" w:rsidRPr="0036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838DB" w:rsidRPr="001F6C3D" w:rsidRDefault="004838DB" w:rsidP="00364FB7">
      <w:pPr>
        <w:keepLines/>
        <w:widowControl w:val="0"/>
        <w:numPr>
          <w:ilvl w:val="1"/>
          <w:numId w:val="6"/>
        </w:numPr>
        <w:tabs>
          <w:tab w:val="left" w:pos="1614"/>
          <w:tab w:val="left" w:pos="9764"/>
        </w:tabs>
        <w:autoSpaceDE w:val="0"/>
        <w:autoSpaceDN w:val="0"/>
        <w:spacing w:before="89" w:after="0" w:line="36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B7">
        <w:rPr>
          <w:rFonts w:ascii="Times New Roman" w:eastAsia="Times New Roman" w:hAnsi="Times New Roman" w:cs="Times New Roman"/>
          <w:sz w:val="24"/>
          <w:szCs w:val="24"/>
        </w:rPr>
        <w:t xml:space="preserve">Задачи внедрения Целевой модели наставничества </w:t>
      </w:r>
      <w:r w:rsidRPr="001F6C3D">
        <w:rPr>
          <w:rFonts w:ascii="Times New Roman" w:eastAsia="Times New Roman" w:hAnsi="Times New Roman" w:cs="Times New Roman"/>
          <w:i/>
          <w:sz w:val="24"/>
          <w:szCs w:val="24"/>
        </w:rPr>
        <w:t>(могут быть конкретизированы, учитывая специфику образовательной</w:t>
      </w:r>
      <w:r w:rsidRPr="001F6C3D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F6C3D">
        <w:rPr>
          <w:rFonts w:ascii="Times New Roman" w:eastAsia="Times New Roman" w:hAnsi="Times New Roman" w:cs="Times New Roman"/>
          <w:i/>
          <w:sz w:val="24"/>
          <w:szCs w:val="24"/>
        </w:rPr>
        <w:t>организации)</w:t>
      </w:r>
      <w:r w:rsidRPr="001F6C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улучшение показателей организаций, осуществляющих деятельность по общеобразовательным, дополнительным общеобразовательным программам в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образовательной, социокультурной, спортивной и других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насыщенность;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творческого, профессионального</w:t>
      </w:r>
      <w:r w:rsidRPr="004838DB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выстроены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spacing w:after="0" w:line="240" w:lineRule="auto"/>
        <w:ind w:left="0" w:right="-1" w:hanging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 w:rsidR="00355B5C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="00355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4838DB" w:rsidRPr="001F6C3D" w:rsidRDefault="004838DB" w:rsidP="00364FB7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838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привлеченных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1F6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Рабочая группа осуществляет следующие</w:t>
      </w:r>
      <w:r w:rsidRPr="00483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методическое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 w:rsidR="006C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работы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52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через разработку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компетенций;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формирования баз данных наставников и наставляемых, а также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лучших п</w:t>
      </w:r>
      <w:r w:rsidR="00A8444B">
        <w:rPr>
          <w:rFonts w:ascii="Times New Roman" w:eastAsia="Times New Roman" w:hAnsi="Times New Roman" w:cs="Times New Roman"/>
          <w:sz w:val="24"/>
          <w:szCs w:val="24"/>
        </w:rPr>
        <w:t>рактик наставничества по форме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формам:</w:t>
      </w:r>
    </w:p>
    <w:p w:rsidR="004838DB" w:rsidRPr="006C24BD" w:rsidRDefault="006C24BD" w:rsidP="006C24BD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after="0" w:line="341" w:lineRule="exact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«ученик-ученик»;</w:t>
      </w:r>
    </w:p>
    <w:p w:rsidR="004838DB" w:rsidRPr="004838DB" w:rsidRDefault="006C24BD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студент –</w:t>
      </w:r>
      <w:r w:rsidR="004838DB"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ученик»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38DB" w:rsidRPr="004838DB" w:rsidRDefault="006C24BD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«работодатель-ученик»;</w:t>
      </w:r>
    </w:p>
    <w:p w:rsidR="004838DB" w:rsidRPr="001F6C3D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1F6C3D">
        <w:rPr>
          <w:rFonts w:ascii="Times New Roman" w:eastAsia="Times New Roman" w:hAnsi="Times New Roman" w:cs="Times New Roman"/>
          <w:sz w:val="24"/>
          <w:szCs w:val="24"/>
        </w:rPr>
        <w:t>*дополнительная форма наставничества (при наличии)</w:t>
      </w:r>
    </w:p>
    <w:p w:rsidR="004838DB" w:rsidRPr="004838DB" w:rsidRDefault="004838DB" w:rsidP="001B6928">
      <w:pPr>
        <w:widowControl w:val="0"/>
        <w:autoSpaceDE w:val="0"/>
        <w:autoSpaceDN w:val="0"/>
        <w:spacing w:before="159" w:after="0" w:line="362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4838DB" w:rsidRPr="00C12A48" w:rsidRDefault="004838DB" w:rsidP="00FB3F49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2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48">
        <w:rPr>
          <w:rFonts w:ascii="Times New Roman" w:eastAsia="Times New Roman" w:hAnsi="Times New Roman" w:cs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12A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12A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C12A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12A4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12A48"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обучающихся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928" w:rsidRPr="00C1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</w:t>
      </w:r>
      <w:r w:rsidR="00C12A4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 w:rsidRPr="00C1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 xml:space="preserve">и организуется 1 раз в полгода </w:t>
      </w:r>
      <w:r w:rsidR="006C24BD" w:rsidRPr="00C12A48">
        <w:rPr>
          <w:rFonts w:ascii="Times New Roman" w:eastAsia="Times New Roman" w:hAnsi="Times New Roman" w:cs="Times New Roman"/>
          <w:sz w:val="24"/>
          <w:szCs w:val="24"/>
        </w:rPr>
        <w:t>в установленные сроки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наставляемым, 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4838DB" w:rsidRPr="004838DB" w:rsidRDefault="004838DB" w:rsidP="001F6C3D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1F6C3D" w:rsidRPr="001F6C3D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1F6C3D" w:rsidRPr="001F6C3D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="001F6C3D" w:rsidRPr="001F6C3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разработанным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медиапланом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4838DB" w:rsidRPr="004838DB" w:rsidRDefault="004838DB" w:rsidP="006315DE">
      <w:pPr>
        <w:widowControl w:val="0"/>
        <w:numPr>
          <w:ilvl w:val="1"/>
          <w:numId w:val="1"/>
        </w:numPr>
        <w:tabs>
          <w:tab w:val="left" w:pos="1459"/>
        </w:tabs>
        <w:autoSpaceDE w:val="0"/>
        <w:autoSpaceDN w:val="0"/>
        <w:spacing w:before="4"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куратора внедрения 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Pr="001F6C3D" w:rsidRDefault="004838DB" w:rsidP="00364FB7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назначается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решением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1F6C3D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1F6C3D" w:rsidRPr="001F6C3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БОУ «</w:t>
      </w:r>
      <w:proofErr w:type="spellStart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1F6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364FB7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назначен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любой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 xml:space="preserve">или административный работник из числа </w:t>
      </w:r>
      <w:proofErr w:type="gramStart"/>
      <w:r w:rsidRPr="001F6C3D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FB7" w:rsidRPr="001F6C3D">
        <w:t xml:space="preserve"> </w:t>
      </w:r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End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="00364FB7" w:rsidRPr="001F6C3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Также   куратором   может   стать    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 организации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партнера, представитель некоммерческой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4838DB" w:rsidRPr="004838DB" w:rsidRDefault="00236C2B" w:rsidP="00236C2B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"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Куратор выполняет следующие задачи: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сбор и работа с базой наставников 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реализации и получение обратной связи от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before="167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4838DB" w:rsidRPr="004838DB" w:rsidRDefault="004838DB" w:rsidP="00236C2B">
      <w:pPr>
        <w:widowControl w:val="0"/>
        <w:autoSpaceDE w:val="0"/>
        <w:autoSpaceDN w:val="0"/>
        <w:spacing w:before="15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0" w:after="0" w:line="357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A8444B">
        <w:rPr>
          <w:rFonts w:ascii="Times New Roman" w:eastAsia="Times New Roman" w:hAnsi="Times New Roman" w:cs="Times New Roman"/>
          <w:sz w:val="24"/>
          <w:szCs w:val="24"/>
        </w:rPr>
        <w:t>зрабатывать индивидуальный план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41" w:lineRule="exact"/>
        <w:ind w:left="0" w:right="-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Дорожной карты в рамках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оказывать всестороннюю помощь и поддержку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наставнической работы по запросу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информационного освещения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 и уважительно относиться к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наставляемому.</w:t>
      </w:r>
    </w:p>
    <w:p w:rsidR="004838DB" w:rsidRPr="004838DB" w:rsidRDefault="004838DB" w:rsidP="00236C2B">
      <w:pPr>
        <w:widowControl w:val="0"/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5.2. Наставник имеет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качественному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выполнению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совместно с куратором определять формы работы 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по внесению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в Дорожную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других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166"/>
        </w:tabs>
        <w:autoSpaceDE w:val="0"/>
        <w:autoSpaceDN w:val="0"/>
        <w:spacing w:before="1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встречи,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 индивидуальным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autoSpaceDE w:val="0"/>
        <w:autoSpaceDN w:val="0"/>
        <w:spacing w:before="8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поставленные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относиться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другим 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>участникам 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аставнической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имеет 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0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9" w:after="0" w:line="355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ходатайством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о замене наставника.</w:t>
      </w:r>
    </w:p>
    <w:p w:rsidR="004838DB" w:rsidRPr="004838DB" w:rsidRDefault="004838DB" w:rsidP="00236C2B">
      <w:pPr>
        <w:widowControl w:val="0"/>
        <w:numPr>
          <w:ilvl w:val="1"/>
          <w:numId w:val="1"/>
        </w:numPr>
        <w:tabs>
          <w:tab w:val="left" w:pos="3641"/>
        </w:tabs>
        <w:autoSpaceDE w:val="0"/>
        <w:autoSpaceDN w:val="0"/>
        <w:spacing w:before="14" w:after="0" w:line="240" w:lineRule="auto"/>
        <w:ind w:left="0" w:right="-1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83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before="155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240AE2" w:rsidRPr="00E854E6" w:rsidRDefault="00240AE2" w:rsidP="00E854E6">
      <w:pPr>
        <w:ind w:right="-1"/>
        <w:rPr>
          <w:sz w:val="24"/>
          <w:szCs w:val="24"/>
        </w:rPr>
      </w:pPr>
    </w:p>
    <w:sectPr w:rsidR="00240AE2" w:rsidRPr="00E854E6" w:rsidSect="00C12A4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B"/>
    <w:rsid w:val="001B6928"/>
    <w:rsid w:val="001F6C3D"/>
    <w:rsid w:val="00236C2B"/>
    <w:rsid w:val="00240AE2"/>
    <w:rsid w:val="00297288"/>
    <w:rsid w:val="00355B5C"/>
    <w:rsid w:val="00364FB7"/>
    <w:rsid w:val="004838DB"/>
    <w:rsid w:val="00487591"/>
    <w:rsid w:val="004F5CA2"/>
    <w:rsid w:val="005B2F9D"/>
    <w:rsid w:val="006315DE"/>
    <w:rsid w:val="006901EF"/>
    <w:rsid w:val="006C24BD"/>
    <w:rsid w:val="007F0137"/>
    <w:rsid w:val="009D0F88"/>
    <w:rsid w:val="00A8444B"/>
    <w:rsid w:val="00C12A48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0F4C"/>
  <w15:chartTrackingRefBased/>
  <w15:docId w15:val="{89935BF7-1C16-4FD9-A883-7628C44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16</cp:revision>
  <cp:lastPrinted>2022-12-15T08:10:00Z</cp:lastPrinted>
  <dcterms:created xsi:type="dcterms:W3CDTF">2020-11-18T07:18:00Z</dcterms:created>
  <dcterms:modified xsi:type="dcterms:W3CDTF">2022-12-16T05:16:00Z</dcterms:modified>
</cp:coreProperties>
</file>